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2B2" w:rsidRPr="00F8699B" w:rsidRDefault="003752B2" w:rsidP="003752B2">
      <w:pPr>
        <w:pageBreakBefore/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hi-IN" w:bidi="hi-IN"/>
        </w:rPr>
      </w:pPr>
      <w:r w:rsidRPr="00F8699B">
        <w:rPr>
          <w:rFonts w:ascii="Times New Roman" w:eastAsia="Calibri" w:hAnsi="Times New Roman" w:cs="Times New Roman"/>
          <w:lang w:eastAsia="hi-IN" w:bidi="hi-IN"/>
        </w:rPr>
        <w:t>Z</w:t>
      </w:r>
      <w:r>
        <w:rPr>
          <w:rFonts w:ascii="Times New Roman" w:eastAsia="Calibri" w:hAnsi="Times New Roman" w:cs="Times New Roman"/>
          <w:lang w:eastAsia="hi-IN" w:bidi="hi-IN"/>
        </w:rPr>
        <w:t>ałą</w:t>
      </w:r>
      <w:r w:rsidR="00AC1227">
        <w:rPr>
          <w:rFonts w:ascii="Times New Roman" w:eastAsia="Calibri" w:hAnsi="Times New Roman" w:cs="Times New Roman"/>
          <w:lang w:eastAsia="hi-IN" w:bidi="hi-IN"/>
        </w:rPr>
        <w:t>cznik nr 2 do Zarządzenia Nr 147</w:t>
      </w:r>
      <w:r>
        <w:rPr>
          <w:rFonts w:ascii="Times New Roman" w:eastAsia="Calibri" w:hAnsi="Times New Roman" w:cs="Times New Roman"/>
          <w:lang w:eastAsia="hi-IN" w:bidi="hi-IN"/>
        </w:rPr>
        <w:t>/2017</w:t>
      </w:r>
    </w:p>
    <w:p w:rsidR="003752B2" w:rsidRPr="00F8699B" w:rsidRDefault="003752B2" w:rsidP="003752B2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hi-IN" w:bidi="hi-IN"/>
        </w:rPr>
      </w:pPr>
      <w:r w:rsidRPr="00F8699B">
        <w:rPr>
          <w:rFonts w:ascii="Times New Roman" w:eastAsia="Calibri" w:hAnsi="Times New Roman" w:cs="Times New Roman"/>
          <w:lang w:eastAsia="hi-IN" w:bidi="hi-IN"/>
        </w:rPr>
        <w:t>Wójta Gminy Brenna</w:t>
      </w:r>
    </w:p>
    <w:p w:rsidR="003752B2" w:rsidRPr="00F8699B" w:rsidRDefault="003752B2" w:rsidP="003752B2">
      <w:pPr>
        <w:widowControl w:val="0"/>
        <w:suppressAutoHyphens/>
        <w:autoSpaceDE w:val="0"/>
        <w:spacing w:after="0"/>
        <w:jc w:val="right"/>
        <w:rPr>
          <w:rFonts w:ascii="Times New Roman" w:eastAsia="Calibri" w:hAnsi="Times New Roman" w:cs="Times New Roman"/>
          <w:lang w:eastAsia="hi-IN" w:bidi="hi-IN"/>
        </w:rPr>
      </w:pPr>
      <w:r>
        <w:rPr>
          <w:rFonts w:ascii="Times New Roman" w:eastAsia="Calibri" w:hAnsi="Times New Roman" w:cs="Times New Roman"/>
          <w:lang w:eastAsia="hi-IN" w:bidi="hi-IN"/>
        </w:rPr>
        <w:t xml:space="preserve"> z dnia </w:t>
      </w:r>
      <w:r w:rsidR="00AC1227">
        <w:rPr>
          <w:rFonts w:ascii="Times New Roman" w:eastAsia="Calibri" w:hAnsi="Times New Roman" w:cs="Times New Roman"/>
          <w:lang w:eastAsia="hi-IN" w:bidi="hi-IN"/>
        </w:rPr>
        <w:t>21 sierpnia</w:t>
      </w:r>
      <w:r>
        <w:rPr>
          <w:rFonts w:ascii="Times New Roman" w:eastAsia="Calibri" w:hAnsi="Times New Roman" w:cs="Times New Roman"/>
          <w:lang w:eastAsia="hi-IN" w:bidi="hi-IN"/>
        </w:rPr>
        <w:t xml:space="preserve"> 2017 r.</w:t>
      </w:r>
    </w:p>
    <w:p w:rsidR="003752B2" w:rsidRPr="00F8699B" w:rsidRDefault="003752B2" w:rsidP="003752B2">
      <w:pPr>
        <w:widowControl w:val="0"/>
        <w:suppressAutoHyphens/>
        <w:autoSpaceDE w:val="0"/>
        <w:spacing w:after="0"/>
        <w:jc w:val="right"/>
        <w:rPr>
          <w:rFonts w:ascii="Calibri" w:eastAsia="Calibri" w:hAnsi="Calibri" w:cs="Calibri"/>
          <w:lang w:eastAsia="hi-IN" w:bidi="hi-IN"/>
        </w:rPr>
      </w:pPr>
    </w:p>
    <w:p w:rsidR="003752B2" w:rsidRPr="00F8699B" w:rsidRDefault="003752B2" w:rsidP="003752B2">
      <w:pPr>
        <w:spacing w:after="0"/>
        <w:jc w:val="center"/>
        <w:rPr>
          <w:rFonts w:ascii="Arial" w:eastAsia="Calibri" w:hAnsi="Arial" w:cs="Arial"/>
          <w:b/>
          <w:sz w:val="28"/>
          <w:szCs w:val="28"/>
        </w:rPr>
      </w:pPr>
      <w:r w:rsidRPr="00F8699B">
        <w:rPr>
          <w:rFonts w:ascii="Arial" w:eastAsia="Calibri" w:hAnsi="Arial" w:cs="Arial"/>
          <w:b/>
          <w:sz w:val="28"/>
          <w:szCs w:val="28"/>
        </w:rPr>
        <w:t>Formularz konsultacyjny</w:t>
      </w:r>
    </w:p>
    <w:p w:rsidR="003752B2" w:rsidRPr="00F8699B" w:rsidRDefault="003752B2" w:rsidP="00CC2311">
      <w:pPr>
        <w:spacing w:after="0" w:line="240" w:lineRule="auto"/>
        <w:ind w:firstLine="708"/>
        <w:jc w:val="center"/>
        <w:rPr>
          <w:rFonts w:ascii="Calibri" w:eastAsia="Calibri" w:hAnsi="Calibri" w:cs="Calibri"/>
          <w:lang w:eastAsia="hi-IN" w:bidi="hi-IN"/>
        </w:rPr>
      </w:pPr>
      <w:r>
        <w:rPr>
          <w:rFonts w:ascii="Arial" w:eastAsia="Calibri" w:hAnsi="Arial" w:cs="Arial"/>
          <w:b/>
        </w:rPr>
        <w:t xml:space="preserve"> w sprawie </w:t>
      </w:r>
      <w:r w:rsidR="00CC2311">
        <w:rPr>
          <w:rFonts w:ascii="Arial" w:eastAsia="Calibri" w:hAnsi="Arial" w:cs="Arial"/>
          <w:b/>
        </w:rPr>
        <w:t>przeprowadzenia konsultacji projektu uchwał</w:t>
      </w:r>
      <w:r w:rsidR="00747257">
        <w:rPr>
          <w:rFonts w:ascii="Arial" w:eastAsia="Calibri" w:hAnsi="Arial" w:cs="Arial"/>
          <w:b/>
        </w:rPr>
        <w:t>y w sprawie dodatkowych usług świadczonych przez gminę w zakresie odbierania odpadów komunalnych od właścicieli nieruchomości</w:t>
      </w:r>
      <w:r w:rsidR="000C79B1">
        <w:rPr>
          <w:rFonts w:ascii="Arial" w:eastAsia="Calibri" w:hAnsi="Arial" w:cs="Arial"/>
          <w:b/>
        </w:rPr>
        <w:t xml:space="preserve"> zamieszkałych</w:t>
      </w:r>
      <w:bookmarkStart w:id="0" w:name="_GoBack"/>
      <w:bookmarkEnd w:id="0"/>
    </w:p>
    <w:p w:rsidR="003752B2" w:rsidRPr="00F8699B" w:rsidRDefault="003752B2" w:rsidP="003752B2">
      <w:pPr>
        <w:widowControl w:val="0"/>
        <w:suppressAutoHyphens/>
        <w:spacing w:after="0" w:line="240" w:lineRule="auto"/>
        <w:rPr>
          <w:rFonts w:ascii="Arial" w:eastAsia="Calibri" w:hAnsi="Arial" w:cs="Arial"/>
          <w:b/>
          <w:bCs/>
          <w:lang w:eastAsia="hi-IN" w:bidi="hi-IN"/>
        </w:rPr>
      </w:pPr>
      <w:r w:rsidRPr="00F8699B">
        <w:rPr>
          <w:rFonts w:ascii="Arial" w:eastAsia="Calibri" w:hAnsi="Arial" w:cs="Arial"/>
          <w:b/>
          <w:bCs/>
          <w:sz w:val="24"/>
          <w:szCs w:val="24"/>
          <w:lang w:eastAsia="hi-IN" w:bidi="hi-IN"/>
        </w:rPr>
        <w:t xml:space="preserve">Informacje </w:t>
      </w:r>
      <w:r w:rsidRPr="00F8699B">
        <w:rPr>
          <w:rFonts w:ascii="Arial" w:eastAsia="Calibri" w:hAnsi="Arial" w:cs="Arial"/>
          <w:lang w:eastAsia="hi-IN" w:bidi="hi-IN"/>
        </w:rPr>
        <w:t xml:space="preserve"> </w:t>
      </w:r>
      <w:r w:rsidRPr="00F8699B">
        <w:rPr>
          <w:rFonts w:ascii="Arial" w:eastAsia="Calibri" w:hAnsi="Arial" w:cs="Arial"/>
          <w:b/>
          <w:bCs/>
          <w:lang w:eastAsia="hi-IN" w:bidi="hi-IN"/>
        </w:rPr>
        <w:t>o zgłaszającym uwagi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029"/>
        <w:gridCol w:w="8766"/>
      </w:tblGrid>
      <w:tr w:rsidR="003752B2" w:rsidRPr="00F8699B" w:rsidTr="00DD7C8A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3752B2" w:rsidRPr="00F8699B" w:rsidRDefault="003752B2" w:rsidP="00DD7C8A">
            <w:pPr>
              <w:keepNext/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</w:p>
          <w:p w:rsidR="003752B2" w:rsidRPr="00F8699B" w:rsidRDefault="003752B2" w:rsidP="00DD7C8A">
            <w:pPr>
              <w:keepNext/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  <w:t>Imię i nazwisko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752B2" w:rsidRPr="00F8699B" w:rsidRDefault="003752B2" w:rsidP="00DD7C8A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3752B2" w:rsidRPr="00F8699B" w:rsidTr="00DD7C8A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3752B2" w:rsidRPr="00F8699B" w:rsidRDefault="003752B2" w:rsidP="00DD7C8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Nazwa organizacji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752B2" w:rsidRPr="00F8699B" w:rsidRDefault="003752B2" w:rsidP="00DD7C8A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3752B2" w:rsidRPr="00F8699B" w:rsidTr="00DD7C8A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3752B2" w:rsidRPr="00F8699B" w:rsidRDefault="003752B2" w:rsidP="00DD7C8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Adres korespondencyjny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752B2" w:rsidRPr="00F8699B" w:rsidRDefault="003752B2" w:rsidP="00DD7C8A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3752B2" w:rsidRPr="00F8699B" w:rsidTr="00DD7C8A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3752B2" w:rsidRPr="00F8699B" w:rsidRDefault="003752B2" w:rsidP="00DD7C8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E-mail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752B2" w:rsidRPr="00F8699B" w:rsidRDefault="003752B2" w:rsidP="00DD7C8A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3752B2" w:rsidRPr="00F8699B" w:rsidTr="00DD7C8A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3752B2" w:rsidRPr="00F8699B" w:rsidRDefault="003752B2" w:rsidP="00DD7C8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Telefon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752B2" w:rsidRPr="00F8699B" w:rsidRDefault="003752B2" w:rsidP="00DD7C8A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3752B2" w:rsidRPr="00F8699B" w:rsidTr="00DD7C8A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3752B2" w:rsidRPr="00F8699B" w:rsidRDefault="003752B2" w:rsidP="00DD7C8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Faks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752B2" w:rsidRPr="00F8699B" w:rsidRDefault="003752B2" w:rsidP="00DD7C8A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</w:tbl>
    <w:p w:rsidR="003752B2" w:rsidRPr="00F8699B" w:rsidRDefault="003752B2" w:rsidP="003752B2">
      <w:pPr>
        <w:widowControl w:val="0"/>
        <w:suppressAutoHyphens/>
        <w:spacing w:after="120" w:line="240" w:lineRule="auto"/>
        <w:ind w:left="180" w:hanging="180"/>
        <w:jc w:val="both"/>
        <w:rPr>
          <w:rFonts w:ascii="Calibri" w:eastAsia="Calibri" w:hAnsi="Calibri" w:cs="Calibri"/>
          <w:b/>
          <w:bCs/>
          <w:lang w:eastAsia="hi-IN" w:bidi="hi-IN"/>
        </w:rPr>
      </w:pPr>
    </w:p>
    <w:p w:rsidR="003752B2" w:rsidRPr="00F8699B" w:rsidRDefault="003752B2" w:rsidP="003752B2">
      <w:pPr>
        <w:widowControl w:val="0"/>
        <w:suppressAutoHyphens/>
        <w:spacing w:after="120" w:line="240" w:lineRule="auto"/>
        <w:ind w:left="180" w:hanging="180"/>
        <w:jc w:val="both"/>
        <w:rPr>
          <w:rFonts w:ascii="Arial" w:eastAsia="Calibri" w:hAnsi="Arial" w:cs="Arial"/>
          <w:b/>
          <w:bCs/>
          <w:lang w:eastAsia="hi-IN" w:bidi="hi-IN"/>
        </w:rPr>
      </w:pPr>
      <w:r w:rsidRPr="00F8699B">
        <w:rPr>
          <w:rFonts w:ascii="Arial" w:eastAsia="Calibri" w:hAnsi="Arial" w:cs="Arial"/>
          <w:b/>
          <w:bCs/>
          <w:lang w:eastAsia="hi-IN" w:bidi="hi-IN"/>
        </w:rPr>
        <w:t>Zgłaszane uwagi, postulaty, propozycje do projektu uchwały</w:t>
      </w:r>
    </w:p>
    <w:tbl>
      <w:tblPr>
        <w:tblW w:w="1395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4427"/>
        <w:gridCol w:w="4558"/>
        <w:gridCol w:w="4439"/>
      </w:tblGrid>
      <w:tr w:rsidR="00CC2311" w:rsidRPr="00F8699B" w:rsidTr="00CC2311">
        <w:trPr>
          <w:trHeight w:val="669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CC2311" w:rsidRPr="00F8699B" w:rsidRDefault="00CC2311" w:rsidP="00DD7C8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F8699B">
              <w:rPr>
                <w:rFonts w:ascii="Arial" w:eastAsia="Calibri" w:hAnsi="Arial" w:cs="Arial"/>
                <w:b/>
              </w:rPr>
              <w:t>Lp.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C2311" w:rsidRPr="00F8699B" w:rsidRDefault="00CC2311" w:rsidP="00DD7C8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CC2311" w:rsidRPr="00F8699B" w:rsidRDefault="00CC2311" w:rsidP="00DD7C8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F8699B">
              <w:rPr>
                <w:rFonts w:ascii="Arial" w:eastAsia="Calibri" w:hAnsi="Arial" w:cs="Arial"/>
                <w:b/>
              </w:rPr>
              <w:t>Komentowany fragment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C2311" w:rsidRPr="00F8699B" w:rsidRDefault="00CC2311" w:rsidP="00DD7C8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CC2311" w:rsidRPr="00F8699B" w:rsidRDefault="00CC2311" w:rsidP="00DD7C8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F8699B">
              <w:rPr>
                <w:rFonts w:ascii="Arial" w:eastAsia="Calibri" w:hAnsi="Arial" w:cs="Arial"/>
                <w:b/>
              </w:rPr>
              <w:t>Propozycja zmiany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C2311" w:rsidRPr="00F8699B" w:rsidRDefault="00CC2311" w:rsidP="00DD7C8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CC2311" w:rsidRPr="00F8699B" w:rsidRDefault="00CC2311" w:rsidP="00DD7C8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F8699B">
              <w:rPr>
                <w:rFonts w:ascii="Arial" w:eastAsia="Calibri" w:hAnsi="Arial" w:cs="Arial"/>
                <w:b/>
              </w:rPr>
              <w:t>Uzasadnienie</w:t>
            </w:r>
          </w:p>
        </w:tc>
      </w:tr>
      <w:tr w:rsidR="00CC2311" w:rsidRPr="00F8699B" w:rsidTr="00CC2311">
        <w:trPr>
          <w:trHeight w:val="596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311" w:rsidRPr="00F8699B" w:rsidRDefault="00CC2311" w:rsidP="00DD7C8A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8699B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311" w:rsidRPr="00F8699B" w:rsidRDefault="00CC2311" w:rsidP="00DD7C8A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311" w:rsidRPr="00F8699B" w:rsidRDefault="00CC2311" w:rsidP="00DD7C8A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311" w:rsidRPr="00F8699B" w:rsidRDefault="00CC2311" w:rsidP="00DD7C8A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CC2311" w:rsidRPr="00F8699B" w:rsidRDefault="00CC2311" w:rsidP="00DD7C8A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C2311" w:rsidRPr="00F8699B" w:rsidTr="00CC2311">
        <w:trPr>
          <w:trHeight w:val="62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311" w:rsidRPr="00F8699B" w:rsidRDefault="00CC2311" w:rsidP="00DD7C8A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8699B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311" w:rsidRPr="00F8699B" w:rsidRDefault="00CC2311" w:rsidP="00DD7C8A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311" w:rsidRPr="00F8699B" w:rsidRDefault="00CC2311" w:rsidP="00DD7C8A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311" w:rsidRPr="00F8699B" w:rsidRDefault="00CC2311" w:rsidP="00DD7C8A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CC2311" w:rsidRPr="00F8699B" w:rsidRDefault="00CC2311" w:rsidP="00DD7C8A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C2311" w:rsidRPr="00F8699B" w:rsidTr="00CC2311">
        <w:trPr>
          <w:trHeight w:val="89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311" w:rsidRPr="00F8699B" w:rsidRDefault="00CC2311" w:rsidP="00DD7C8A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8699B">
              <w:rPr>
                <w:rFonts w:ascii="Arial" w:eastAsia="Calibri" w:hAnsi="Arial" w:cs="Arial"/>
                <w:sz w:val="20"/>
                <w:szCs w:val="20"/>
              </w:rPr>
              <w:lastRenderedPageBreak/>
              <w:t>3</w:t>
            </w:r>
          </w:p>
          <w:p w:rsidR="00CC2311" w:rsidRPr="00F8699B" w:rsidRDefault="00CC2311" w:rsidP="00DD7C8A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311" w:rsidRPr="00F8699B" w:rsidRDefault="00CC2311" w:rsidP="00DD7C8A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311" w:rsidRPr="00F8699B" w:rsidRDefault="00CC2311" w:rsidP="00DD7C8A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311" w:rsidRPr="00F8699B" w:rsidRDefault="00CC2311" w:rsidP="00DD7C8A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036EC5" w:rsidRDefault="00036EC5"/>
    <w:sectPr w:rsidR="00036EC5" w:rsidSect="001F76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2B2"/>
    <w:rsid w:val="00036EC5"/>
    <w:rsid w:val="000C79B1"/>
    <w:rsid w:val="003752B2"/>
    <w:rsid w:val="00747257"/>
    <w:rsid w:val="00AC1227"/>
    <w:rsid w:val="00CC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52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52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Brenna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Śliwka</dc:creator>
  <cp:lastModifiedBy>Joanna Śliwka</cp:lastModifiedBy>
  <cp:revision>4</cp:revision>
  <dcterms:created xsi:type="dcterms:W3CDTF">2017-08-21T07:50:00Z</dcterms:created>
  <dcterms:modified xsi:type="dcterms:W3CDTF">2017-08-21T09:02:00Z</dcterms:modified>
</cp:coreProperties>
</file>