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2ECADE5F" w14:textId="0AA4E02B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E87882">
        <w:rPr>
          <w:rFonts w:ascii="Century Gothic" w:hAnsi="Century Gothic" w:cs="Arial"/>
          <w:sz w:val="18"/>
          <w:szCs w:val="18"/>
        </w:rPr>
        <w:t>2</w:t>
      </w:r>
      <w:r w:rsidR="001A3D24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1A3D24">
        <w:rPr>
          <w:rFonts w:ascii="Century Gothic" w:hAnsi="Century Gothic" w:cs="Arial"/>
          <w:sz w:val="18"/>
          <w:szCs w:val="18"/>
        </w:rPr>
        <w:t>TC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1A3D24">
        <w:rPr>
          <w:rFonts w:ascii="Century Gothic" w:hAnsi="Century Gothic" w:cs="Arial"/>
          <w:sz w:val="18"/>
          <w:szCs w:val="18"/>
        </w:rPr>
        <w:t>10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E73895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41ADB15C" w14:textId="7E9BC183" w:rsidR="00CE4615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9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.11.2021 r.</w:t>
            </w:r>
          </w:p>
          <w:p w14:paraId="70260247" w14:textId="2027A0B8" w:rsidR="001D5CA5" w:rsidRPr="004A7FD0" w:rsidRDefault="00CE4615" w:rsidP="00CE461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7D3249FC" w14:textId="5E35541B" w:rsidR="001D5CA5" w:rsidRPr="00FD6B64" w:rsidRDefault="00CE4615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Pr="00FD6B64">
              <w:rPr>
                <w:rFonts w:ascii="Century Gothic" w:hAnsi="Century Gothic"/>
                <w:sz w:val="20"/>
                <w:szCs w:val="20"/>
              </w:rPr>
              <w:t xml:space="preserve">24-godzinnych pyłu zawieszonego </w:t>
            </w:r>
            <w:r w:rsidRPr="00D479A6">
              <w:rPr>
                <w:rFonts w:ascii="Century Gothic" w:hAnsi="Century Gothic"/>
                <w:sz w:val="20"/>
                <w:szCs w:val="20"/>
              </w:rPr>
              <w:t>PM10 (50 µg/m</w:t>
            </w:r>
            <w:r w:rsidRPr="00D479A6">
              <w:rPr>
                <w:rFonts w:ascii="Century Gothic" w:hAnsi="Century Gothic"/>
                <w:sz w:val="20"/>
                <w:szCs w:val="20"/>
                <w:vertAlign w:val="superscript"/>
              </w:rPr>
              <w:t>3</w:t>
            </w:r>
            <w:r w:rsidRPr="00D479A6">
              <w:rPr>
                <w:rFonts w:ascii="Century Gothic" w:hAnsi="Century Gothic"/>
                <w:sz w:val="20"/>
                <w:szCs w:val="20"/>
              </w:rPr>
              <w:t>),</w:t>
            </w:r>
            <w:r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oraz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ośmiogodzinnych stężeń poziom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u 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docelowego ozonu (120 µg/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</w:rPr>
              <w:t>m</w:t>
            </w:r>
            <w:r w:rsidRPr="001C0365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E42F0F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7AB29984" w:rsidR="001D5CA5" w:rsidRDefault="001A3D24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1EFDD98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78A7BA1A" w14:textId="77777777" w:rsidR="00644EB0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7327F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7FA07CC2" w14:textId="1D0A2C3E" w:rsidR="001A3D24" w:rsidRPr="003C7652" w:rsidRDefault="001A3D24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 godzinach nocnych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porannych w </w:t>
            </w:r>
            <w:r w:rsidR="00947E23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Goczałkowicach-Zdroju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stężeni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a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jednogodzinne pyłu PM10 przekr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aczały 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100 µg/m</w:t>
            </w:r>
            <w:r w:rsidRPr="00304AB6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>3</w:t>
            </w:r>
            <w:r w:rsidRPr="003D6D6A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(dla pyłu zawieszonego nie ma określonej normy jednogodzinnej).</w:t>
            </w: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1A2D629B" w14:textId="1EE19FB5" w:rsidR="008D3EE7" w:rsidRPr="00B67FC4" w:rsidRDefault="00EC1FA0" w:rsidP="0089405E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</w:tc>
      </w:tr>
      <w:tr w:rsidR="003D1313" w:rsidRPr="004A7FD0" w14:paraId="73E0890A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238FA010" w14:textId="6DD9F72F" w:rsidR="007344AC" w:rsidRDefault="001A3D2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10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0396BAF0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1A3D24"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E837306" w14:textId="0AC0BB64" w:rsidR="00885502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9405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2F4B4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,</w:t>
            </w:r>
            <w:r w:rsidR="0088550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9405E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oraz </w:t>
            </w:r>
            <w:r w:rsidR="00885502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885502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="00885502"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="00885502"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 w:rsidR="00885502"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  <w:tr w:rsidR="00660DD4" w:rsidRPr="004A7FD0" w14:paraId="7C3CEFE7" w14:textId="77777777" w:rsidTr="002F4B4C">
        <w:trPr>
          <w:trHeight w:val="461"/>
        </w:trPr>
        <w:tc>
          <w:tcPr>
            <w:tcW w:w="1872" w:type="dxa"/>
            <w:shd w:val="clear" w:color="auto" w:fill="auto"/>
          </w:tcPr>
          <w:p w14:paraId="73C2A75A" w14:textId="660AE4EF" w:rsidR="00660DD4" w:rsidRDefault="0089405E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11</w:t>
            </w:r>
            <w:r w:rsidR="00660DD4">
              <w:rPr>
                <w:rFonts w:ascii="Century Gothic" w:eastAsia="Calibri" w:hAnsi="Century Gothic" w:cs="Arial"/>
                <w:sz w:val="20"/>
                <w:szCs w:val="20"/>
              </w:rPr>
              <w:t>.11.2021</w:t>
            </w:r>
          </w:p>
          <w:p w14:paraId="1163D6B8" w14:textId="11111F66" w:rsidR="00660DD4" w:rsidRDefault="00660DD4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89405E">
              <w:rPr>
                <w:rFonts w:ascii="Century Gothic" w:eastAsia="Calibri" w:hAnsi="Century Gothic" w:cs="Arial"/>
                <w:sz w:val="20"/>
                <w:szCs w:val="20"/>
              </w:rPr>
              <w:t>czwartek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3E31169A" w14:textId="1E53C53E" w:rsidR="0089405E" w:rsidRPr="00947E23" w:rsidRDefault="0088550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1A56F3">
              <w:rPr>
                <w:rFonts w:ascii="Century Gothic" w:hAnsi="Century Gothic" w:cs="Arial"/>
                <w:sz w:val="20"/>
                <w:szCs w:val="20"/>
              </w:rPr>
              <w:t xml:space="preserve"> i </w:t>
            </w:r>
            <w:r w:rsidR="002F4B4C">
              <w:rPr>
                <w:rFonts w:ascii="Century Gothic" w:hAnsi="Century Gothic" w:cs="Arial"/>
                <w:sz w:val="20"/>
                <w:szCs w:val="20"/>
              </w:rPr>
              <w:t> </w:t>
            </w:r>
            <w:r w:rsidR="001A56F3"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="001A56F3"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bookmarkEnd w:id="2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064F47" w:rsidRPr="004A7FD0" w14:paraId="26E25CD7" w14:textId="77777777" w:rsidTr="00DE141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2103B924" w14:textId="77777777" w:rsidR="00064F47" w:rsidRPr="004A7FD0" w:rsidRDefault="00064F47" w:rsidP="00DE1419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 godzinach wieczornych, nocnych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i 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porannych jednogodzinne stężenia pyłu zawieszonego mogą być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podwyższone i</w:t>
            </w: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 </w:t>
            </w:r>
            <w:r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wysokie.</w:t>
            </w:r>
          </w:p>
        </w:tc>
      </w:tr>
    </w:tbl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FBE1985" w14:textId="77777777" w:rsidR="00CE4615" w:rsidRDefault="00CE46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D7485CA" w14:textId="2A4FF9DA" w:rsidR="0089405E" w:rsidRDefault="0089405E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930E3EE" w14:textId="43A50318" w:rsidR="00947E23" w:rsidRDefault="00947E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031E132" w14:textId="77777777" w:rsidR="00947E23" w:rsidRDefault="00947E2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7A3D910A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D3F3C" w14:textId="77777777" w:rsidR="00E73895" w:rsidRDefault="00E73895" w:rsidP="00703F35">
      <w:pPr>
        <w:spacing w:after="0" w:line="240" w:lineRule="auto"/>
      </w:pPr>
      <w:r>
        <w:separator/>
      </w:r>
    </w:p>
  </w:endnote>
  <w:endnote w:type="continuationSeparator" w:id="0">
    <w:p w14:paraId="13EBA985" w14:textId="77777777" w:rsidR="00E73895" w:rsidRDefault="00E73895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8D3B6" w14:textId="77777777" w:rsidR="00E73895" w:rsidRDefault="00E73895" w:rsidP="00703F35">
      <w:pPr>
        <w:spacing w:after="0" w:line="240" w:lineRule="auto"/>
      </w:pPr>
      <w:r>
        <w:separator/>
      </w:r>
    </w:p>
  </w:footnote>
  <w:footnote w:type="continuationSeparator" w:id="0">
    <w:p w14:paraId="6C385276" w14:textId="77777777" w:rsidR="00E73895" w:rsidRDefault="00E73895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E7389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ul.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E73895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64F47"/>
    <w:rsid w:val="000803B3"/>
    <w:rsid w:val="00083B47"/>
    <w:rsid w:val="00091689"/>
    <w:rsid w:val="00094F02"/>
    <w:rsid w:val="00096F6C"/>
    <w:rsid w:val="000975A8"/>
    <w:rsid w:val="000A6AFE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03DFD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A3D24"/>
    <w:rsid w:val="001A56F3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BBF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2F4B4C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27F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C74E3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0DD4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198A"/>
    <w:rsid w:val="006B3DAC"/>
    <w:rsid w:val="006B705D"/>
    <w:rsid w:val="006C154E"/>
    <w:rsid w:val="006C17CA"/>
    <w:rsid w:val="006C6706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47F4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1867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65E54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034E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85502"/>
    <w:rsid w:val="008931FC"/>
    <w:rsid w:val="0089405E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7F4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6205"/>
    <w:rsid w:val="00917199"/>
    <w:rsid w:val="00921ABE"/>
    <w:rsid w:val="009265A0"/>
    <w:rsid w:val="009266DB"/>
    <w:rsid w:val="0093251E"/>
    <w:rsid w:val="009325B9"/>
    <w:rsid w:val="009338BA"/>
    <w:rsid w:val="0094441C"/>
    <w:rsid w:val="00947E23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0648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0700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4615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276E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3E47"/>
    <w:rsid w:val="00DF4954"/>
    <w:rsid w:val="00DF65C3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3895"/>
    <w:rsid w:val="00E762C1"/>
    <w:rsid w:val="00E76364"/>
    <w:rsid w:val="00E82190"/>
    <w:rsid w:val="00E84B00"/>
    <w:rsid w:val="00E85DF9"/>
    <w:rsid w:val="00E85F89"/>
    <w:rsid w:val="00E87882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D675B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030E0-7E91-4A92-A8CF-5CE32AD41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Aleksandra Gawlas</cp:lastModifiedBy>
  <cp:revision>2</cp:revision>
  <cp:lastPrinted>2021-11-10T06:39:00Z</cp:lastPrinted>
  <dcterms:created xsi:type="dcterms:W3CDTF">2021-11-10T12:51:00Z</dcterms:created>
  <dcterms:modified xsi:type="dcterms:W3CDTF">2021-11-10T12:51:00Z</dcterms:modified>
</cp:coreProperties>
</file>