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A516F" w14:textId="77777777" w:rsidR="00000000" w:rsidRPr="00FC6255" w:rsidRDefault="00000000" w:rsidP="00FC6255">
      <w:pPr>
        <w:spacing w:after="0" w:line="276" w:lineRule="auto"/>
        <w:ind w:left="567" w:right="707"/>
        <w:rPr>
          <w:rFonts w:ascii="Century Gothic" w:eastAsia="Calibri" w:hAnsi="Century Gothic" w:cs="Arial"/>
          <w:sz w:val="24"/>
          <w:szCs w:val="24"/>
        </w:rPr>
        <w:sectPr w:rsidR="00565A52" w:rsidRPr="00FC6255" w:rsidSect="000E53C7">
          <w:footerReference w:type="default" r:id="rId8"/>
          <w:headerReference w:type="first" r:id="rId9"/>
          <w:footerReference w:type="first" r:id="rId10"/>
          <w:type w:val="continuous"/>
          <w:pgSz w:w="11906" w:h="16838"/>
          <w:pgMar w:top="1418" w:right="1276" w:bottom="1418" w:left="1276" w:header="454" w:footer="709" w:gutter="0"/>
          <w:cols w:space="708"/>
          <w:titlePg/>
          <w:docGrid w:linePitch="360"/>
        </w:sectPr>
      </w:pPr>
      <w:bookmarkStart w:id="0" w:name="_Hlk63232450"/>
    </w:p>
    <w:bookmarkEnd w:id="0"/>
    <w:p w14:paraId="7902EFE8" w14:textId="77777777" w:rsidR="00000000" w:rsidRDefault="00000000" w:rsidP="007D258B">
      <w:pPr>
        <w:spacing w:after="0" w:line="276" w:lineRule="auto"/>
        <w:ind w:right="-2"/>
        <w:jc w:val="righ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Katowice, dnia: </w:t>
      </w:r>
      <w:bookmarkStart w:id="1" w:name="ezdDataPodpisu"/>
      <w:r>
        <w:rPr>
          <w:rFonts w:ascii="Times New Roman" w:eastAsia="Calibri" w:hAnsi="Times New Roman" w:cs="Times New Roman"/>
          <w:sz w:val="20"/>
          <w:szCs w:val="20"/>
        </w:rPr>
        <w:t>12 grudnia 2023</w:t>
      </w:r>
      <w:bookmarkEnd w:id="1"/>
      <w:r>
        <w:rPr>
          <w:rFonts w:ascii="Times New Roman" w:eastAsia="Calibri" w:hAnsi="Times New Roman" w:cs="Times New Roman"/>
          <w:sz w:val="20"/>
          <w:szCs w:val="20"/>
        </w:rPr>
        <w:t xml:space="preserve"> r.</w:t>
      </w:r>
    </w:p>
    <w:p w14:paraId="00BA8D4C" w14:textId="77777777" w:rsidR="00000000" w:rsidRPr="000E53C7" w:rsidRDefault="00000000" w:rsidP="007D258B">
      <w:pPr>
        <w:spacing w:after="0" w:line="276" w:lineRule="auto"/>
        <w:ind w:right="707"/>
        <w:rPr>
          <w:rFonts w:ascii="Times New Roman" w:eastAsia="Calibri" w:hAnsi="Times New Roman" w:cs="Times New Roman"/>
          <w:sz w:val="20"/>
          <w:szCs w:val="20"/>
        </w:rPr>
      </w:pPr>
      <w:bookmarkStart w:id="2" w:name="ezdSprawaZnak"/>
      <w:r>
        <w:rPr>
          <w:rFonts w:ascii="Times New Roman" w:eastAsia="Calibri" w:hAnsi="Times New Roman" w:cs="Times New Roman"/>
          <w:sz w:val="20"/>
          <w:szCs w:val="20"/>
        </w:rPr>
        <w:t>DMS-KA.731.4.273.2023</w:t>
      </w:r>
      <w:bookmarkEnd w:id="2"/>
    </w:p>
    <w:p w14:paraId="0FCB5363" w14:textId="77777777" w:rsidR="00000000" w:rsidRPr="00320898" w:rsidRDefault="00000000" w:rsidP="00C84788">
      <w:pPr>
        <w:spacing w:after="0" w:line="20" w:lineRule="atLeast"/>
        <w:ind w:left="5670"/>
        <w:rPr>
          <w:rFonts w:ascii="Arial" w:hAnsi="Arial" w:cs="Arial"/>
          <w:b/>
          <w:bCs/>
          <w:sz w:val="22"/>
          <w:szCs w:val="22"/>
        </w:rPr>
      </w:pPr>
      <w:r w:rsidRPr="00320898">
        <w:rPr>
          <w:rFonts w:ascii="Arial" w:hAnsi="Arial" w:cs="Arial"/>
          <w:b/>
          <w:bCs/>
          <w:sz w:val="22"/>
          <w:szCs w:val="22"/>
        </w:rPr>
        <w:t>Wojewódzkie Centrum Zarządzania</w:t>
      </w:r>
    </w:p>
    <w:p w14:paraId="064AA7FB" w14:textId="77777777" w:rsidR="00000000" w:rsidRPr="00320898" w:rsidRDefault="00000000" w:rsidP="00C84788">
      <w:pPr>
        <w:spacing w:after="0" w:line="20" w:lineRule="atLeast"/>
        <w:ind w:left="5670"/>
        <w:rPr>
          <w:rFonts w:ascii="Arial" w:hAnsi="Arial" w:cs="Arial"/>
          <w:b/>
          <w:bCs/>
          <w:sz w:val="22"/>
          <w:szCs w:val="22"/>
        </w:rPr>
      </w:pPr>
      <w:r w:rsidRPr="00320898">
        <w:rPr>
          <w:rFonts w:ascii="Arial" w:hAnsi="Arial" w:cs="Arial"/>
          <w:b/>
          <w:bCs/>
          <w:sz w:val="22"/>
          <w:szCs w:val="22"/>
        </w:rPr>
        <w:t>Kryzysowego w Katowicach</w:t>
      </w:r>
    </w:p>
    <w:p w14:paraId="791AEAD6" w14:textId="77777777" w:rsidR="00000000" w:rsidRPr="00845422" w:rsidRDefault="00000000" w:rsidP="00C84788">
      <w:pPr>
        <w:spacing w:line="20" w:lineRule="atLeast"/>
        <w:ind w:left="5670"/>
        <w:rPr>
          <w:rFonts w:ascii="Arial" w:hAnsi="Arial" w:cs="Arial"/>
          <w:b/>
          <w:bCs/>
          <w:sz w:val="22"/>
          <w:szCs w:val="22"/>
        </w:rPr>
      </w:pPr>
      <w:hyperlink r:id="rId11" w:history="1">
        <w:r w:rsidRPr="00A67302">
          <w:rPr>
            <w:rStyle w:val="Hipercze"/>
            <w:rFonts w:ascii="Arial" w:hAnsi="Arial" w:cs="Arial"/>
            <w:b/>
            <w:bCs/>
            <w:sz w:val="22"/>
            <w:szCs w:val="22"/>
          </w:rPr>
          <w:t>czkws@katowice.uw.gov.pl</w:t>
        </w:r>
      </w:hyperlink>
    </w:p>
    <w:p w14:paraId="18B0011A" w14:textId="77777777" w:rsidR="00000000" w:rsidRPr="00A25B28" w:rsidRDefault="00000000" w:rsidP="00DF5DFC">
      <w:pPr>
        <w:spacing w:after="0" w:line="240" w:lineRule="auto"/>
        <w:rPr>
          <w:rFonts w:ascii="Arial" w:eastAsia="Calibri" w:hAnsi="Arial" w:cs="Arial"/>
          <w:b/>
          <w:sz w:val="12"/>
          <w:szCs w:val="12"/>
        </w:rPr>
      </w:pPr>
    </w:p>
    <w:p w14:paraId="33270D26" w14:textId="77777777" w:rsidR="00000000" w:rsidRDefault="00000000" w:rsidP="008A7C2B">
      <w:pPr>
        <w:spacing w:after="0" w:line="240" w:lineRule="auto"/>
        <w:ind w:left="69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eastAsia="Calibri" w:hAnsi="Arial" w:cs="Arial"/>
          <w:b/>
          <w:sz w:val="22"/>
          <w:szCs w:val="22"/>
        </w:rPr>
        <w:t>Informacja</w:t>
      </w:r>
    </w:p>
    <w:p w14:paraId="7C304850" w14:textId="77777777" w:rsidR="00000000" w:rsidRDefault="00000000" w:rsidP="00DF5DFC">
      <w:pPr>
        <w:spacing w:after="0" w:line="240" w:lineRule="auto"/>
        <w:ind w:left="69"/>
        <w:jc w:val="center"/>
        <w:rPr>
          <w:rFonts w:ascii="Arial" w:eastAsia="Calibri" w:hAnsi="Arial" w:cs="Arial"/>
          <w:b/>
          <w:sz w:val="22"/>
          <w:szCs w:val="22"/>
        </w:rPr>
      </w:pPr>
      <w:r>
        <w:rPr>
          <w:rFonts w:ascii="Arial" w:eastAsia="Calibri" w:hAnsi="Arial" w:cs="Arial"/>
          <w:b/>
          <w:sz w:val="22"/>
          <w:szCs w:val="22"/>
        </w:rPr>
        <w:t>o jakości powietrza w województwie śląskim</w:t>
      </w:r>
    </w:p>
    <w:p w14:paraId="63531946" w14:textId="77777777" w:rsidR="00000000" w:rsidRDefault="00000000" w:rsidP="00DF5DFC">
      <w:pPr>
        <w:spacing w:after="0" w:line="240" w:lineRule="auto"/>
        <w:ind w:left="69"/>
        <w:jc w:val="center"/>
        <w:rPr>
          <w:rFonts w:ascii="Arial" w:eastAsia="Calibri" w:hAnsi="Arial" w:cs="Arial"/>
          <w:b/>
          <w:sz w:val="22"/>
          <w:szCs w:val="22"/>
        </w:rPr>
      </w:pPr>
    </w:p>
    <w:p w14:paraId="05FD8825" w14:textId="77777777" w:rsidR="00000000" w:rsidRDefault="00000000" w:rsidP="008A7C2B">
      <w:pPr>
        <w:spacing w:after="0" w:line="240" w:lineRule="auto"/>
        <w:rPr>
          <w:rFonts w:ascii="Arial" w:eastAsia="Calibri" w:hAnsi="Arial" w:cs="Arial"/>
          <w:b/>
          <w:sz w:val="8"/>
          <w:szCs w:val="8"/>
        </w:rPr>
      </w:pPr>
    </w:p>
    <w:tbl>
      <w:tblPr>
        <w:tblW w:w="96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7"/>
        <w:gridCol w:w="7785"/>
      </w:tblGrid>
      <w:tr w:rsidR="00235735" w14:paraId="3479CC61" w14:textId="77777777" w:rsidTr="008A7C2B">
        <w:trPr>
          <w:trHeight w:val="616"/>
        </w:trPr>
        <w:tc>
          <w:tcPr>
            <w:tcW w:w="9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CB4A0" w14:textId="77777777" w:rsidR="00000000" w:rsidRDefault="00000000" w:rsidP="00681FA7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14:paraId="018A5F61" w14:textId="77777777" w:rsidR="00000000" w:rsidRPr="00565A52" w:rsidRDefault="00000000" w:rsidP="00565A52">
            <w:pPr>
              <w:spacing w:after="0" w:line="240" w:lineRule="auto"/>
              <w:contextualSpacing/>
              <w:jc w:val="center"/>
              <w:rPr>
                <w:color w:val="0563C1" w:themeColor="hyperlink"/>
                <w:u w:val="single"/>
              </w:rPr>
            </w:pPr>
            <w:hyperlink r:id="rId12" w:history="1">
              <w:r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235735" w14:paraId="4144208E" w14:textId="77777777" w:rsidTr="008A7C2B">
        <w:trPr>
          <w:trHeight w:val="952"/>
        </w:trPr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26B4C" w14:textId="77777777" w:rsidR="00000000" w:rsidRPr="001B4C2E" w:rsidRDefault="00000000" w:rsidP="00213B56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</w:t>
            </w:r>
            <w:r>
              <w:rPr>
                <w:rFonts w:ascii="Arial" w:eastAsia="Calibri" w:hAnsi="Arial" w:cs="Arial"/>
                <w:sz w:val="22"/>
                <w:szCs w:val="22"/>
              </w:rPr>
              <w:t>1</w:t>
            </w:r>
            <w:r>
              <w:rPr>
                <w:rFonts w:ascii="Arial" w:eastAsia="Calibri" w:hAnsi="Arial" w:cs="Arial"/>
                <w:sz w:val="22"/>
                <w:szCs w:val="22"/>
              </w:rPr>
              <w:t>.12.2023 r. (</w:t>
            </w:r>
            <w:r>
              <w:rPr>
                <w:rFonts w:ascii="Arial" w:eastAsia="Calibri" w:hAnsi="Arial" w:cs="Arial"/>
                <w:sz w:val="22"/>
                <w:szCs w:val="22"/>
              </w:rPr>
              <w:t>poniedziałek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B2194" w14:textId="77777777" w:rsidR="00000000" w:rsidRDefault="00000000" w:rsidP="003575E4">
            <w:pPr>
              <w:spacing w:after="0" w:line="240" w:lineRule="auto"/>
              <w:jc w:val="both"/>
              <w:rPr>
                <w:rFonts w:ascii="Century Gothic" w:eastAsia="Calibri" w:hAnsi="Century Gothic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>ośmiogodzinnych stężeń tlenku węgla 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 oraz wartości ośmiogodzinnych stężeń poziomu docelowego ozonu (120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235735" w14:paraId="1E0C4669" w14:textId="77777777" w:rsidTr="008A7C2B">
        <w:trPr>
          <w:trHeight w:val="794"/>
        </w:trPr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1AFBD" w14:textId="77777777" w:rsidR="00000000" w:rsidRDefault="00000000" w:rsidP="002E275D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</w:t>
            </w:r>
            <w:r>
              <w:rPr>
                <w:rFonts w:ascii="Arial" w:eastAsia="Calibri" w:hAnsi="Arial" w:cs="Arial"/>
                <w:sz w:val="22"/>
                <w:szCs w:val="22"/>
              </w:rPr>
              <w:t>2</w:t>
            </w:r>
            <w:r>
              <w:rPr>
                <w:rFonts w:ascii="Arial" w:eastAsia="Calibri" w:hAnsi="Arial" w:cs="Arial"/>
                <w:sz w:val="22"/>
                <w:szCs w:val="22"/>
              </w:rPr>
              <w:t>.12.2023 r. (</w:t>
            </w:r>
            <w:r>
              <w:rPr>
                <w:rFonts w:ascii="Arial" w:eastAsia="Calibri" w:hAnsi="Arial" w:cs="Arial"/>
                <w:sz w:val="22"/>
                <w:szCs w:val="22"/>
              </w:rPr>
              <w:t>wtorek</w:t>
            </w:r>
            <w:r>
              <w:rPr>
                <w:rFonts w:ascii="Arial" w:eastAsia="Calibri" w:hAnsi="Arial" w:cs="Arial"/>
                <w:sz w:val="22"/>
                <w:szCs w:val="22"/>
              </w:rPr>
              <w:t>) godz. nocne i poranne</w:t>
            </w:r>
          </w:p>
        </w:tc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FE2CA" w14:textId="77777777" w:rsidR="00000000" w:rsidRPr="005B3A82" w:rsidRDefault="00000000">
            <w:pPr>
              <w:suppressAutoHyphens/>
              <w:spacing w:after="0"/>
              <w:contextualSpacing/>
              <w:jc w:val="both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</w:t>
            </w:r>
            <w:r>
              <w:rPr>
                <w:rFonts w:ascii="Arial" w:eastAsia="Calibri" w:hAnsi="Arial" w:cs="Arial"/>
                <w:sz w:val="22"/>
                <w:szCs w:val="22"/>
              </w:rPr>
              <w:t>.</w:t>
            </w:r>
          </w:p>
        </w:tc>
      </w:tr>
    </w:tbl>
    <w:p w14:paraId="57F5FAB1" w14:textId="77777777" w:rsidR="00000000" w:rsidRDefault="00000000" w:rsidP="008A7C2B">
      <w:pPr>
        <w:spacing w:after="0" w:line="240" w:lineRule="auto"/>
        <w:contextualSpacing/>
        <w:jc w:val="both"/>
        <w:rPr>
          <w:rFonts w:ascii="Century Gothic" w:eastAsia="Calibri" w:hAnsi="Century Gothic" w:cs="Arial"/>
          <w:b/>
          <w:sz w:val="8"/>
          <w:szCs w:val="8"/>
        </w:rPr>
      </w:pPr>
    </w:p>
    <w:tbl>
      <w:tblPr>
        <w:tblW w:w="968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4"/>
        <w:gridCol w:w="7669"/>
      </w:tblGrid>
      <w:tr w:rsidR="00235735" w14:paraId="16CA63E9" w14:textId="77777777" w:rsidTr="008A7C2B">
        <w:trPr>
          <w:trHeight w:val="575"/>
        </w:trPr>
        <w:tc>
          <w:tcPr>
            <w:tcW w:w="9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F3C42" w14:textId="77777777" w:rsidR="00000000" w:rsidRDefault="00000000" w:rsidP="00681FA7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14:paraId="01D76F4C" w14:textId="77777777" w:rsidR="00000000" w:rsidRDefault="00000000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14:paraId="40D55661" w14:textId="77777777" w:rsidR="00000000" w:rsidRDefault="00000000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14:paraId="535FA1AE" w14:textId="77777777" w:rsidR="00000000" w:rsidRDefault="00000000" w:rsidP="00565A52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235735" w14:paraId="0CDE01ED" w14:textId="77777777" w:rsidTr="005B3A82">
        <w:trPr>
          <w:trHeight w:val="55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790FF" w14:textId="77777777" w:rsidR="00000000" w:rsidRDefault="00000000" w:rsidP="00464FE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3" w:name="_Hlk147729328"/>
            <w:bookmarkStart w:id="4" w:name="_Hlk130191086"/>
            <w:r>
              <w:rPr>
                <w:rFonts w:ascii="Arial" w:eastAsia="Calibri" w:hAnsi="Arial" w:cs="Arial"/>
                <w:sz w:val="22"/>
                <w:szCs w:val="22"/>
              </w:rPr>
              <w:t>1</w:t>
            </w:r>
            <w:r>
              <w:rPr>
                <w:rFonts w:ascii="Arial" w:eastAsia="Calibri" w:hAnsi="Arial" w:cs="Arial"/>
                <w:sz w:val="22"/>
                <w:szCs w:val="22"/>
              </w:rPr>
              <w:t>2</w:t>
            </w:r>
            <w:r>
              <w:rPr>
                <w:rFonts w:ascii="Arial" w:eastAsia="Calibri" w:hAnsi="Arial" w:cs="Arial"/>
                <w:sz w:val="22"/>
                <w:szCs w:val="22"/>
              </w:rPr>
              <w:t>.12.2023 r.</w:t>
            </w:r>
          </w:p>
          <w:p w14:paraId="39327F0C" w14:textId="77777777" w:rsidR="00000000" w:rsidRDefault="00000000" w:rsidP="00464FE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>
              <w:rPr>
                <w:rFonts w:ascii="Arial" w:eastAsia="Calibri" w:hAnsi="Arial" w:cs="Arial"/>
                <w:sz w:val="22"/>
                <w:szCs w:val="22"/>
              </w:rPr>
              <w:t>wtorek)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0C54D" w14:textId="77777777" w:rsidR="00000000" w:rsidRPr="002B46E6" w:rsidRDefault="00000000">
            <w:pPr>
              <w:spacing w:after="0" w:line="240" w:lineRule="auto"/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jakość powietrza na obszarze województwa śląskiego będzie </w:t>
            </w:r>
            <w:r>
              <w:rPr>
                <w:rFonts w:ascii="Arial" w:hAnsi="Arial" w:cs="Arial"/>
                <w:b/>
                <w:color w:val="92D050"/>
                <w:sz w:val="22"/>
                <w:szCs w:val="22"/>
              </w:rPr>
              <w:t>dobra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* </w:t>
            </w:r>
            <w:r>
              <w:rPr>
                <w:rFonts w:ascii="Arial" w:hAnsi="Arial" w:cs="Arial"/>
                <w:bCs/>
                <w:sz w:val="22"/>
                <w:szCs w:val="22"/>
              </w:rPr>
              <w:br/>
              <w:t xml:space="preserve">i </w:t>
            </w:r>
            <w:r w:rsidRPr="004B65BB">
              <w:rPr>
                <w:rFonts w:ascii="Arial" w:hAnsi="Arial" w:cs="Arial"/>
                <w:b/>
                <w:color w:val="00B050"/>
                <w:sz w:val="22"/>
                <w:szCs w:val="22"/>
              </w:rPr>
              <w:t>bardzo dobra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*; </w:t>
            </w:r>
            <w:r>
              <w:rPr>
                <w:rFonts w:ascii="Arial" w:hAnsi="Arial" w:cs="Arial"/>
                <w:bCs/>
                <w:color w:val="000000"/>
                <w:sz w:val="22"/>
                <w:szCs w:val="22"/>
                <w:shd w:val="clear" w:color="auto" w:fill="FFFFFF"/>
              </w:rPr>
              <w:t>warunki sprzyjające do wszelkich aktywności na wolnym powietrzu bez ograniczeń</w:t>
            </w:r>
            <w:r>
              <w:rPr>
                <w:rFonts w:ascii="Arial" w:hAnsi="Arial" w:cs="Arial"/>
                <w:bCs/>
                <w:color w:val="000000"/>
                <w:sz w:val="22"/>
                <w:szCs w:val="22"/>
                <w:shd w:val="clear" w:color="auto" w:fill="FFFFFF"/>
              </w:rPr>
              <w:t xml:space="preserve">, 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ze względu na poziom pyłu zawieszonego </w:t>
            </w:r>
            <w:r w:rsidRPr="00DB25C1">
              <w:rPr>
                <w:rFonts w:ascii="Arial" w:hAnsi="Arial" w:cs="Arial"/>
                <w:bCs/>
                <w:color w:val="000000"/>
                <w:sz w:val="22"/>
                <w:szCs w:val="22"/>
                <w:shd w:val="clear" w:color="auto" w:fill="FFFFFF"/>
              </w:rPr>
              <w:t>(stężenie średniodobowe)</w:t>
            </w:r>
            <w:r>
              <w:rPr>
                <w:rFonts w:ascii="Arial" w:hAnsi="Arial" w:cs="Arial"/>
                <w:bCs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w części środkowej </w:t>
            </w:r>
            <w:r>
              <w:rPr>
                <w:rFonts w:ascii="Arial" w:hAnsi="Arial" w:cs="Arial"/>
                <w:bCs/>
                <w:sz w:val="22"/>
                <w:szCs w:val="22"/>
              </w:rPr>
              <w:t>województwa</w:t>
            </w:r>
            <w:r>
              <w:rPr>
                <w:rFonts w:ascii="Arial" w:hAnsi="Arial" w:cs="Arial"/>
                <w:bCs/>
                <w:color w:val="000000"/>
                <w:sz w:val="22"/>
                <w:szCs w:val="22"/>
                <w:shd w:val="clear" w:color="auto" w:fill="FFFFFF"/>
              </w:rPr>
              <w:t xml:space="preserve"> będzie </w:t>
            </w:r>
            <w:r w:rsidRPr="00FE580D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u</w:t>
            </w:r>
            <w:r w:rsidRPr="00ED6290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miarkowana</w:t>
            </w:r>
            <w:r w:rsidRPr="00ED6290">
              <w:rPr>
                <w:rFonts w:ascii="Arial" w:hAnsi="Arial" w:cs="Arial"/>
                <w:sz w:val="22"/>
                <w:szCs w:val="22"/>
              </w:rPr>
              <w:t xml:space="preserve">*; </w:t>
            </w:r>
            <w:r w:rsidRPr="00ED6290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warunki umiarkowane do aktywności na wolnym powietrzu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235735" w14:paraId="78FC1615" w14:textId="77777777" w:rsidTr="005B3A82">
        <w:trPr>
          <w:trHeight w:val="55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CAA9A" w14:textId="77777777" w:rsidR="00000000" w:rsidRDefault="00000000" w:rsidP="001E12C4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</w:t>
            </w:r>
            <w:r>
              <w:rPr>
                <w:rFonts w:ascii="Arial" w:eastAsia="Calibri" w:hAnsi="Arial" w:cs="Arial"/>
                <w:sz w:val="22"/>
                <w:szCs w:val="22"/>
              </w:rPr>
              <w:t>3.12.2023 r.</w:t>
            </w:r>
          </w:p>
          <w:p w14:paraId="6729B70D" w14:textId="77777777" w:rsidR="00000000" w:rsidRDefault="00000000" w:rsidP="001E12C4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>
              <w:rPr>
                <w:rFonts w:ascii="Arial" w:eastAsia="Calibri" w:hAnsi="Arial" w:cs="Arial"/>
                <w:sz w:val="22"/>
                <w:szCs w:val="22"/>
              </w:rPr>
              <w:t>środa)</w:t>
            </w: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05726" w14:textId="77777777" w:rsidR="00000000" w:rsidRDefault="00000000">
            <w:pPr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jakość powietrza na obszarze województwa śląskiego będzie </w:t>
            </w:r>
            <w:r>
              <w:rPr>
                <w:rFonts w:ascii="Arial" w:hAnsi="Arial" w:cs="Arial"/>
                <w:b/>
                <w:color w:val="92D050"/>
                <w:sz w:val="22"/>
                <w:szCs w:val="22"/>
              </w:rPr>
              <w:t>dobra</w:t>
            </w:r>
            <w:r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>;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br/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ze względu na poziom pyłu zawieszonego </w:t>
            </w:r>
            <w:r w:rsidRPr="00DB25C1">
              <w:rPr>
                <w:rFonts w:ascii="Arial" w:hAnsi="Arial" w:cs="Arial"/>
                <w:bCs/>
                <w:color w:val="000000"/>
                <w:sz w:val="22"/>
                <w:szCs w:val="22"/>
                <w:shd w:val="clear" w:color="auto" w:fill="FFFFFF"/>
              </w:rPr>
              <w:t>(stężenie średniodobowe)</w:t>
            </w:r>
            <w:r>
              <w:rPr>
                <w:rFonts w:ascii="Arial" w:hAnsi="Arial" w:cs="Arial"/>
                <w:bCs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t>w części środkowej i południowej województwa</w:t>
            </w:r>
            <w:r>
              <w:rPr>
                <w:rFonts w:ascii="Arial" w:hAnsi="Arial" w:cs="Arial"/>
                <w:bCs/>
                <w:color w:val="000000"/>
                <w:sz w:val="22"/>
                <w:szCs w:val="22"/>
                <w:shd w:val="clear" w:color="auto" w:fill="FFFFFF"/>
              </w:rPr>
              <w:t xml:space="preserve"> będzie </w:t>
            </w:r>
            <w:r w:rsidRPr="00FE580D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u</w:t>
            </w:r>
            <w:r w:rsidRPr="00ED6290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miarkowana</w:t>
            </w:r>
            <w:r w:rsidRPr="00ED6290">
              <w:rPr>
                <w:rFonts w:ascii="Arial" w:hAnsi="Arial" w:cs="Arial"/>
                <w:sz w:val="22"/>
                <w:szCs w:val="22"/>
              </w:rPr>
              <w:t>*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br/>
              <w:t xml:space="preserve">i </w:t>
            </w:r>
            <w:r w:rsidRPr="00D76A94">
              <w:rPr>
                <w:rFonts w:ascii="Arial" w:hAnsi="Arial" w:cs="Arial"/>
                <w:b/>
                <w:color w:val="FFC000"/>
                <w:sz w:val="22"/>
                <w:szCs w:val="22"/>
              </w:rPr>
              <w:t>dostateczna</w:t>
            </w:r>
            <w:r w:rsidRPr="00D76A94">
              <w:rPr>
                <w:rFonts w:ascii="Arial" w:hAnsi="Arial" w:cs="Arial"/>
                <w:sz w:val="22"/>
                <w:szCs w:val="22"/>
              </w:rPr>
              <w:t xml:space="preserve">*; </w:t>
            </w:r>
            <w:r w:rsidRPr="00D76A94">
              <w:rPr>
                <w:rFonts w:ascii="Arial" w:hAnsi="Arial" w:cs="Arial"/>
                <w:bCs/>
                <w:sz w:val="22"/>
                <w:szCs w:val="22"/>
              </w:rPr>
              <w:t>zanieczyszczenie powietrza stanowi zagrożenie dla zdrowia osób chorych</w:t>
            </w:r>
            <w:r>
              <w:rPr>
                <w:rFonts w:ascii="Arial" w:hAnsi="Arial" w:cs="Arial"/>
                <w:bCs/>
                <w:sz w:val="22"/>
                <w:szCs w:val="22"/>
              </w:rPr>
              <w:t>,</w:t>
            </w:r>
            <w:r w:rsidRPr="00D76A94">
              <w:rPr>
                <w:rFonts w:ascii="Arial" w:hAnsi="Arial" w:cs="Arial"/>
                <w:bCs/>
                <w:sz w:val="22"/>
                <w:szCs w:val="22"/>
              </w:rPr>
              <w:t xml:space="preserve"> osób starszych, kobiet w ciąży oraz małych dzieci</w:t>
            </w:r>
            <w:r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</w:tr>
    </w:tbl>
    <w:bookmarkEnd w:id="3"/>
    <w:bookmarkEnd w:id="4"/>
    <w:p w14:paraId="79E81631" w14:textId="77777777" w:rsidR="00000000" w:rsidRDefault="00000000" w:rsidP="00DF5DFC">
      <w:pPr>
        <w:spacing w:after="0" w:line="240" w:lineRule="auto"/>
        <w:ind w:right="-569"/>
        <w:jc w:val="both"/>
        <w:rPr>
          <w:rStyle w:val="Hipercze"/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*Mapy z prognozami stężeń jednogodzinnych, średniodobowych, maksymalnego stężenia 1-godzinnego, znajdują się na stronie internetowej Głównego Inspektoratu Ochrony Środowiska w Warszawie</w:t>
      </w:r>
      <w:r w:rsidRPr="008108C1">
        <w:rPr>
          <w:rStyle w:val="Hipercze"/>
          <w:rFonts w:ascii="Arial" w:hAnsi="Arial" w:cs="Arial"/>
          <w:sz w:val="16"/>
          <w:szCs w:val="16"/>
          <w:u w:val="none"/>
        </w:rPr>
        <w:t xml:space="preserve"> </w:t>
      </w:r>
      <w:hyperlink r:id="rId13" w:history="1">
        <w:r w:rsidRPr="00DF2A8E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4" w:history="1">
        <w:r w:rsidRPr="002A6147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14:paraId="57A84BA9" w14:textId="77777777" w:rsidR="00000000" w:rsidRDefault="00000000" w:rsidP="00196A4B">
      <w:pPr>
        <w:spacing w:after="0" w:line="240" w:lineRule="auto"/>
        <w:ind w:right="-427"/>
        <w:jc w:val="both"/>
        <w:rPr>
          <w:rStyle w:val="Hipercze"/>
          <w:rFonts w:ascii="Arial" w:hAnsi="Arial" w:cs="Arial"/>
          <w:color w:val="auto"/>
          <w:sz w:val="16"/>
          <w:szCs w:val="16"/>
        </w:rPr>
      </w:pPr>
    </w:p>
    <w:p w14:paraId="6E6B87F4" w14:textId="77777777" w:rsidR="00000000" w:rsidRDefault="00000000" w:rsidP="00196A4B">
      <w:pPr>
        <w:spacing w:after="0" w:line="240" w:lineRule="auto"/>
        <w:ind w:right="-427"/>
        <w:jc w:val="both"/>
        <w:rPr>
          <w:rStyle w:val="Hipercze"/>
          <w:rFonts w:ascii="Arial" w:hAnsi="Arial" w:cs="Arial"/>
          <w:color w:val="auto"/>
          <w:sz w:val="16"/>
          <w:szCs w:val="16"/>
        </w:rPr>
      </w:pPr>
    </w:p>
    <w:p w14:paraId="2E4B9B9F" w14:textId="77777777" w:rsidR="00000000" w:rsidRPr="00196A4B" w:rsidRDefault="00000000" w:rsidP="00196A4B">
      <w:pPr>
        <w:spacing w:after="0" w:line="240" w:lineRule="auto"/>
        <w:ind w:right="-427"/>
        <w:jc w:val="both"/>
        <w:rPr>
          <w:rStyle w:val="Hipercze"/>
          <w:rFonts w:ascii="Arial" w:hAnsi="Arial" w:cs="Arial"/>
          <w:color w:val="auto"/>
          <w:sz w:val="16"/>
          <w:szCs w:val="16"/>
        </w:rPr>
      </w:pPr>
    </w:p>
    <w:p w14:paraId="259DDF88" w14:textId="77777777" w:rsidR="00000000" w:rsidRPr="00790B9B" w:rsidRDefault="00000000" w:rsidP="00F14F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521"/>
          <w:tab w:val="left" w:pos="7080"/>
          <w:tab w:val="left" w:pos="7788"/>
          <w:tab w:val="left" w:pos="8625"/>
        </w:tabs>
        <w:spacing w:after="0" w:line="276" w:lineRule="auto"/>
        <w:ind w:firstLine="2835"/>
        <w:jc w:val="center"/>
        <w:rPr>
          <w:rFonts w:ascii="Arial" w:eastAsia="Calibri" w:hAnsi="Arial" w:cs="Arial"/>
          <w:sz w:val="18"/>
          <w:szCs w:val="18"/>
        </w:rPr>
      </w:pPr>
      <w:bookmarkStart w:id="5" w:name="ezdPracownikNazwa"/>
      <w:r w:rsidRPr="005D45B8">
        <w:rPr>
          <w:rFonts w:ascii="Times New Roman" w:eastAsia="Calibri" w:hAnsi="Times New Roman" w:cs="Times New Roman"/>
          <w:sz w:val="20"/>
          <w:szCs w:val="20"/>
        </w:rPr>
        <w:t>Andrzej Szczygieł</w:t>
      </w:r>
      <w:bookmarkEnd w:id="5"/>
    </w:p>
    <w:p w14:paraId="349523CC" w14:textId="77777777" w:rsidR="00000000" w:rsidRPr="00790B9B" w:rsidRDefault="00000000" w:rsidP="00F14F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3969"/>
          <w:tab w:val="left" w:pos="4956"/>
          <w:tab w:val="left" w:pos="5812"/>
          <w:tab w:val="left" w:pos="6372"/>
          <w:tab w:val="left" w:pos="7080"/>
          <w:tab w:val="left" w:pos="7788"/>
          <w:tab w:val="left" w:pos="8625"/>
        </w:tabs>
        <w:spacing w:after="0" w:line="276" w:lineRule="auto"/>
        <w:ind w:firstLine="2835"/>
        <w:jc w:val="center"/>
        <w:rPr>
          <w:rFonts w:ascii="Arial" w:eastAsia="Calibri" w:hAnsi="Arial" w:cs="Arial"/>
          <w:sz w:val="18"/>
          <w:szCs w:val="18"/>
        </w:rPr>
      </w:pPr>
      <w:r w:rsidRPr="00790B9B">
        <w:rPr>
          <w:rFonts w:ascii="Arial" w:eastAsia="Calibri" w:hAnsi="Arial" w:cs="Arial"/>
          <w:sz w:val="18"/>
          <w:szCs w:val="18"/>
        </w:rPr>
        <w:t xml:space="preserve">Naczelnik Regionalnego Wydziału </w:t>
      </w:r>
    </w:p>
    <w:p w14:paraId="588B1636" w14:textId="77777777" w:rsidR="00000000" w:rsidRPr="00790B9B" w:rsidRDefault="00000000" w:rsidP="00F14F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3969"/>
          <w:tab w:val="left" w:pos="4956"/>
          <w:tab w:val="left" w:pos="5812"/>
          <w:tab w:val="left" w:pos="6372"/>
          <w:tab w:val="left" w:pos="7080"/>
          <w:tab w:val="left" w:pos="7788"/>
          <w:tab w:val="left" w:pos="8625"/>
        </w:tabs>
        <w:spacing w:after="0" w:line="276" w:lineRule="auto"/>
        <w:ind w:firstLine="2835"/>
        <w:jc w:val="center"/>
        <w:rPr>
          <w:rFonts w:ascii="Arial" w:eastAsia="Calibri" w:hAnsi="Arial" w:cs="Arial"/>
          <w:sz w:val="18"/>
          <w:szCs w:val="18"/>
        </w:rPr>
      </w:pPr>
      <w:r w:rsidRPr="00790B9B">
        <w:rPr>
          <w:rFonts w:ascii="Arial" w:eastAsia="Calibri" w:hAnsi="Arial" w:cs="Arial"/>
          <w:sz w:val="18"/>
          <w:szCs w:val="18"/>
        </w:rPr>
        <w:t>Monitoringu Środowiska w Katowicach</w:t>
      </w:r>
    </w:p>
    <w:p w14:paraId="6ADFEBEF" w14:textId="77777777" w:rsidR="00000000" w:rsidRPr="00790B9B" w:rsidRDefault="00000000" w:rsidP="00F14F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3969"/>
          <w:tab w:val="left" w:pos="4956"/>
          <w:tab w:val="left" w:pos="5812"/>
          <w:tab w:val="left" w:pos="6372"/>
          <w:tab w:val="left" w:pos="7080"/>
          <w:tab w:val="left" w:pos="7788"/>
          <w:tab w:val="left" w:pos="8625"/>
        </w:tabs>
        <w:spacing w:after="0" w:line="276" w:lineRule="auto"/>
        <w:ind w:firstLine="2835"/>
        <w:jc w:val="center"/>
        <w:rPr>
          <w:rFonts w:ascii="Arial" w:eastAsia="Calibri" w:hAnsi="Arial" w:cs="Arial"/>
          <w:sz w:val="18"/>
          <w:szCs w:val="18"/>
        </w:rPr>
      </w:pPr>
      <w:r w:rsidRPr="00790B9B">
        <w:rPr>
          <w:rFonts w:ascii="Arial" w:eastAsia="Calibri" w:hAnsi="Arial" w:cs="Arial"/>
          <w:sz w:val="18"/>
          <w:szCs w:val="18"/>
        </w:rPr>
        <w:t>Departament Monitoringu Środowiska</w:t>
      </w:r>
    </w:p>
    <w:p w14:paraId="2B6B1341" w14:textId="77777777" w:rsidR="00000000" w:rsidRPr="00681FA7" w:rsidRDefault="00000000" w:rsidP="00F14F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521"/>
          <w:tab w:val="left" w:pos="7080"/>
          <w:tab w:val="left" w:pos="7788"/>
          <w:tab w:val="left" w:pos="8625"/>
        </w:tabs>
        <w:spacing w:after="0"/>
        <w:ind w:firstLine="2835"/>
        <w:jc w:val="center"/>
        <w:rPr>
          <w:rFonts w:ascii="Times New Roman" w:eastAsiaTheme="minorHAnsi" w:hAnsi="Times New Roman" w:cs="Times New Roman"/>
          <w:sz w:val="20"/>
          <w:szCs w:val="20"/>
        </w:rPr>
      </w:pPr>
      <w:r w:rsidRPr="005D45B8">
        <w:rPr>
          <w:rFonts w:ascii="Times New Roman" w:eastAsiaTheme="minorHAnsi" w:hAnsi="Times New Roman" w:cs="Times New Roman"/>
          <w:sz w:val="20"/>
          <w:szCs w:val="20"/>
        </w:rPr>
        <w:t>/ – podpisany cyfrowo/</w:t>
      </w:r>
    </w:p>
    <w:p w14:paraId="45CE7FF3" w14:textId="77777777" w:rsidR="00000000" w:rsidRDefault="00000000" w:rsidP="00BE0D0B">
      <w:pPr>
        <w:spacing w:after="0" w:line="240" w:lineRule="auto"/>
        <w:ind w:right="140"/>
        <w:rPr>
          <w:rFonts w:ascii="Arial" w:hAnsi="Arial" w:cs="Arial"/>
          <w:sz w:val="17"/>
          <w:szCs w:val="17"/>
          <w:u w:val="single"/>
        </w:rPr>
      </w:pPr>
    </w:p>
    <w:p w14:paraId="1E0F773A" w14:textId="77777777" w:rsidR="00000000" w:rsidRPr="00551498" w:rsidRDefault="00000000" w:rsidP="00BE0D0B">
      <w:pPr>
        <w:spacing w:after="0" w:line="240" w:lineRule="auto"/>
        <w:ind w:right="140"/>
        <w:rPr>
          <w:rFonts w:ascii="Arial" w:hAnsi="Arial" w:cs="Arial"/>
          <w:sz w:val="17"/>
          <w:szCs w:val="17"/>
          <w:u w:val="single"/>
        </w:rPr>
      </w:pPr>
      <w:r w:rsidRPr="00551498">
        <w:rPr>
          <w:rFonts w:ascii="Arial" w:hAnsi="Arial" w:cs="Arial"/>
          <w:sz w:val="17"/>
          <w:szCs w:val="17"/>
          <w:u w:val="single"/>
        </w:rPr>
        <w:t>Do wiadomości:</w:t>
      </w:r>
    </w:p>
    <w:p w14:paraId="525DBFC4" w14:textId="77777777" w:rsidR="00000000" w:rsidRPr="00551498" w:rsidRDefault="00000000" w:rsidP="00BE0D0B">
      <w:pPr>
        <w:spacing w:after="0" w:line="240" w:lineRule="auto"/>
        <w:ind w:right="140"/>
        <w:rPr>
          <w:rFonts w:ascii="Arial" w:hAnsi="Arial" w:cs="Arial"/>
          <w:sz w:val="17"/>
          <w:szCs w:val="17"/>
          <w:u w:val="single"/>
        </w:rPr>
      </w:pPr>
      <w:r w:rsidRPr="00551498">
        <w:rPr>
          <w:rFonts w:ascii="Arial" w:hAnsi="Arial" w:cs="Arial"/>
          <w:sz w:val="17"/>
          <w:szCs w:val="17"/>
        </w:rPr>
        <w:t>Urząd Marszałkowski Województwa Śląskiego:</w:t>
      </w:r>
      <w:r w:rsidRPr="00551498">
        <w:rPr>
          <w:rFonts w:ascii="Arial" w:hAnsi="Arial" w:cs="Arial"/>
          <w:sz w:val="17"/>
          <w:szCs w:val="17"/>
          <w:u w:val="single"/>
        </w:rPr>
        <w:t>powietrze@slaskie.pl</w:t>
      </w:r>
      <w:r w:rsidRPr="00551498">
        <w:rPr>
          <w:rFonts w:ascii="Arial" w:hAnsi="Arial" w:cs="Arial"/>
          <w:bCs/>
          <w:sz w:val="17"/>
          <w:szCs w:val="17"/>
          <w:u w:val="single"/>
        </w:rPr>
        <w:t>,</w:t>
      </w:r>
      <w:hyperlink r:id="rId15" w:history="1">
        <w:r w:rsidRPr="00551498">
          <w:rPr>
            <w:rFonts w:ascii="Arial" w:hAnsi="Arial" w:cs="Arial"/>
            <w:sz w:val="17"/>
            <w:szCs w:val="17"/>
            <w:u w:val="single"/>
          </w:rPr>
          <w:t>rzecznik@slaskie.pl</w:t>
        </w:r>
      </w:hyperlink>
      <w:r w:rsidRPr="00551498">
        <w:rPr>
          <w:rFonts w:ascii="Arial" w:hAnsi="Arial" w:cs="Arial"/>
          <w:sz w:val="17"/>
          <w:szCs w:val="17"/>
          <w:u w:val="single"/>
        </w:rPr>
        <w:t>,</w:t>
      </w:r>
      <w:hyperlink r:id="rId16" w:history="1">
        <w:r w:rsidRPr="00551498">
          <w:rPr>
            <w:rStyle w:val="Hipercze"/>
            <w:rFonts w:ascii="Arial" w:hAnsi="Arial" w:cs="Arial"/>
            <w:color w:val="auto"/>
            <w:sz w:val="17"/>
            <w:szCs w:val="17"/>
          </w:rPr>
          <w:t>sekretariat.marszalka@slaskie.pl</w:t>
        </w:r>
      </w:hyperlink>
    </w:p>
    <w:p w14:paraId="719297EB" w14:textId="77777777" w:rsidR="00000000" w:rsidRPr="00551498" w:rsidRDefault="00000000" w:rsidP="00BE0D0B">
      <w:pPr>
        <w:spacing w:after="0" w:line="240" w:lineRule="auto"/>
        <w:ind w:right="140"/>
        <w:rPr>
          <w:rFonts w:ascii="Arial" w:hAnsi="Arial" w:cs="Arial"/>
          <w:sz w:val="17"/>
          <w:szCs w:val="17"/>
          <w:u w:val="single"/>
        </w:rPr>
      </w:pPr>
      <w:r w:rsidRPr="00551498">
        <w:rPr>
          <w:rFonts w:ascii="Arial" w:hAnsi="Arial" w:cs="Arial"/>
          <w:sz w:val="17"/>
          <w:szCs w:val="17"/>
        </w:rPr>
        <w:t>Wojewódzka Stacja Sanitarno – Epidemiologiczna w Katowicach:</w:t>
      </w:r>
      <w:r>
        <w:rPr>
          <w:rFonts w:ascii="Arial" w:hAnsi="Arial" w:cs="Arial"/>
          <w:sz w:val="17"/>
          <w:szCs w:val="17"/>
        </w:rPr>
        <w:t xml:space="preserve"> </w:t>
      </w:r>
      <w:hyperlink r:id="rId17" w:history="1">
        <w:r w:rsidRPr="00DE4E25">
          <w:rPr>
            <w:rStyle w:val="Hipercze"/>
            <w:rFonts w:ascii="Arial" w:hAnsi="Arial" w:cs="Arial"/>
            <w:color w:val="auto"/>
            <w:sz w:val="17"/>
            <w:szCs w:val="17"/>
          </w:rPr>
          <w:t>wsse.katowice@sanepid.gov.pl</w:t>
        </w:r>
      </w:hyperlink>
    </w:p>
    <w:sectPr w:rsidR="00565A52" w:rsidRPr="00551498" w:rsidSect="00FC6255">
      <w:headerReference w:type="default" r:id="rId18"/>
      <w:foot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C99F20" w14:textId="77777777" w:rsidR="00695FC4" w:rsidRDefault="00695FC4">
      <w:pPr>
        <w:spacing w:after="0" w:line="240" w:lineRule="auto"/>
      </w:pPr>
      <w:r>
        <w:separator/>
      </w:r>
    </w:p>
  </w:endnote>
  <w:endnote w:type="continuationSeparator" w:id="0">
    <w:p w14:paraId="79BEE300" w14:textId="77777777" w:rsidR="00695FC4" w:rsidRDefault="00695F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serrat Medium">
    <w:altName w:val="Calibri"/>
    <w:charset w:val="EE"/>
    <w:family w:val="auto"/>
    <w:pitch w:val="variable"/>
    <w:sig w:usb0="2000020F" w:usb1="00000003" w:usb2="00000000" w:usb3="00000000" w:csb0="00000197" w:csb1="00000000"/>
  </w:font>
  <w:font w:name="Montserrat ExtraBold">
    <w:altName w:val="Calibri"/>
    <w:charset w:val="EE"/>
    <w:family w:val="auto"/>
    <w:pitch w:val="variable"/>
    <w:sig w:usb0="2000020F" w:usb1="00000003" w:usb2="00000000" w:usb3="00000000" w:csb0="00000197" w:csb1="00000000"/>
  </w:font>
  <w:font w:name="Montserrat">
    <w:altName w:val="Calibri"/>
    <w:charset w:val="EE"/>
    <w:family w:val="auto"/>
    <w:pitch w:val="variable"/>
    <w:sig w:usb0="2000020F" w:usb1="00000003" w:usb2="00000000" w:usb3="00000000" w:csb0="00000197" w:csb1="00000000"/>
  </w:font>
  <w:font w:name="Montserrat Light">
    <w:altName w:val="Calibri"/>
    <w:charset w:val="EE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CD303" w14:textId="77777777" w:rsidR="00000000" w:rsidRPr="00296680" w:rsidRDefault="00000000" w:rsidP="0096032C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right="-992"/>
      <w:jc w:val="both"/>
      <w:rPr>
        <w:rFonts w:ascii="Montserrat Medium" w:hAnsi="Montserrat Medium"/>
        <w:sz w:val="12"/>
        <w:szCs w:val="14"/>
      </w:rPr>
    </w:pPr>
  </w:p>
  <w:p w14:paraId="3A07ED56" w14:textId="77777777" w:rsidR="00000000" w:rsidRPr="009861DA" w:rsidRDefault="00000000" w:rsidP="0096032C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Montserrat" w:hAnsi="Montserrat"/>
        <w:color w:val="006633"/>
        <w:sz w:val="14"/>
        <w:szCs w:val="16"/>
      </w:rPr>
    </w:pPr>
    <w:r w:rsidRPr="009861DA">
      <w:rPr>
        <w:rFonts w:ascii="Montserrat ExtraBold" w:hAnsi="Montserrat ExtraBold"/>
        <w:b/>
        <w:color w:val="006633"/>
        <w:sz w:val="14"/>
        <w:szCs w:val="16"/>
      </w:rPr>
      <w:t>GŁÓWNY INSPEKTORAT</w:t>
    </w:r>
    <w:r w:rsidRPr="009861DA">
      <w:rPr>
        <w:rFonts w:ascii="Montserrat" w:hAnsi="Montserrat"/>
        <w:b/>
        <w:color w:val="006633"/>
        <w:sz w:val="14"/>
        <w:szCs w:val="16"/>
      </w:rPr>
      <w:tab/>
      <w:t>M</w:t>
    </w:r>
    <w:r w:rsidRPr="009861DA">
      <w:rPr>
        <w:rFonts w:ascii="Montserrat" w:hAnsi="Montserrat"/>
        <w:color w:val="006633"/>
        <w:sz w:val="14"/>
        <w:szCs w:val="16"/>
      </w:rPr>
      <w:t xml:space="preserve">: </w:t>
    </w:r>
    <w:hyperlink r:id="rId1" w:history="1">
      <w:r w:rsidRPr="009861DA">
        <w:rPr>
          <w:rStyle w:val="Hipercze"/>
          <w:rFonts w:ascii="Montserrat Light" w:hAnsi="Montserrat Light"/>
          <w:color w:val="006633"/>
          <w:sz w:val="14"/>
          <w:szCs w:val="16"/>
          <w:u w:val="none"/>
        </w:rPr>
        <w:t>gios@gios.gov.pl</w:t>
      </w:r>
    </w:hyperlink>
    <w:r w:rsidRPr="009861DA">
      <w:rPr>
        <w:rStyle w:val="Hipercze"/>
        <w:rFonts w:ascii="Montserrat" w:hAnsi="Montserrat"/>
        <w:color w:val="006633"/>
        <w:sz w:val="14"/>
        <w:szCs w:val="16"/>
        <w:u w:val="none"/>
      </w:rPr>
      <w:tab/>
    </w:r>
    <w:r w:rsidRPr="009861DA">
      <w:rPr>
        <w:rFonts w:ascii="Montserrat ExtraBold" w:hAnsi="Montserrat ExtraBold"/>
        <w:b/>
        <w:color w:val="006633"/>
        <w:sz w:val="14"/>
        <w:szCs w:val="16"/>
      </w:rPr>
      <w:t>A</w:t>
    </w:r>
    <w:r w:rsidRPr="009861DA">
      <w:rPr>
        <w:rFonts w:ascii="Montserrat ExtraBold" w:hAnsi="Montserrat ExtraBold"/>
        <w:color w:val="006633"/>
        <w:sz w:val="14"/>
        <w:szCs w:val="16"/>
      </w:rPr>
      <w:t>:</w:t>
    </w:r>
    <w:r w:rsidRPr="009861DA">
      <w:rPr>
        <w:rFonts w:ascii="Montserrat" w:hAnsi="Montserrat"/>
        <w:color w:val="006633"/>
        <w:sz w:val="14"/>
        <w:szCs w:val="16"/>
      </w:rPr>
      <w:t xml:space="preserve"> </w:t>
    </w:r>
    <w:r w:rsidRPr="009861DA">
      <w:rPr>
        <w:rFonts w:ascii="Montserrat Light" w:hAnsi="Montserrat Light"/>
        <w:color w:val="006633"/>
        <w:sz w:val="14"/>
        <w:szCs w:val="16"/>
      </w:rPr>
      <w:t>ul. Bitwy Warszawskiej 1920 r. nr 3</w:t>
    </w:r>
    <w:r w:rsidRPr="009861DA">
      <w:rPr>
        <w:rFonts w:ascii="Montserrat" w:hAnsi="Montserrat"/>
        <w:color w:val="006633"/>
        <w:sz w:val="14"/>
        <w:szCs w:val="16"/>
      </w:rPr>
      <w:tab/>
    </w:r>
    <w:r w:rsidRPr="009861DA">
      <w:rPr>
        <w:rFonts w:ascii="Montserrat ExtraBold" w:hAnsi="Montserrat ExtraBold"/>
        <w:color w:val="006633"/>
        <w:sz w:val="14"/>
        <w:szCs w:val="16"/>
      </w:rPr>
      <w:t>T:</w:t>
    </w:r>
    <w:r w:rsidRPr="009861DA">
      <w:rPr>
        <w:rFonts w:ascii="Montserrat" w:hAnsi="Montserrat"/>
        <w:color w:val="006633"/>
        <w:sz w:val="14"/>
        <w:szCs w:val="16"/>
      </w:rPr>
      <w:t xml:space="preserve"> </w:t>
    </w:r>
    <w:r w:rsidRPr="009861DA">
      <w:rPr>
        <w:rFonts w:ascii="Montserrat Light" w:hAnsi="Montserrat Light"/>
        <w:color w:val="006633"/>
        <w:sz w:val="14"/>
        <w:szCs w:val="16"/>
      </w:rPr>
      <w:t>+48 22 36 92 226</w:t>
    </w:r>
  </w:p>
  <w:p w14:paraId="5D28CE83" w14:textId="77777777" w:rsidR="00000000" w:rsidRPr="009861DA" w:rsidRDefault="00000000" w:rsidP="0096032C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Montserrat" w:hAnsi="Montserrat"/>
        <w:color w:val="006633"/>
        <w:sz w:val="14"/>
        <w:szCs w:val="16"/>
      </w:rPr>
    </w:pPr>
    <w:r w:rsidRPr="009861DA">
      <w:rPr>
        <w:rFonts w:ascii="Montserrat ExtraBold" w:hAnsi="Montserrat ExtraBold"/>
        <w:color w:val="006633"/>
        <w:sz w:val="14"/>
        <w:szCs w:val="16"/>
      </w:rPr>
      <w:t>OCHRONY SRODOWISKA</w:t>
    </w:r>
    <w:r w:rsidRPr="009861DA">
      <w:rPr>
        <w:rFonts w:ascii="Montserrat" w:hAnsi="Montserrat"/>
        <w:b/>
        <w:color w:val="006633"/>
        <w:sz w:val="14"/>
        <w:szCs w:val="16"/>
      </w:rPr>
      <w:tab/>
      <w:t>W</w:t>
    </w:r>
    <w:r w:rsidRPr="009861DA">
      <w:rPr>
        <w:rFonts w:ascii="Montserrat" w:hAnsi="Montserrat"/>
        <w:color w:val="006633"/>
        <w:sz w:val="14"/>
        <w:szCs w:val="16"/>
      </w:rPr>
      <w:t xml:space="preserve">: </w:t>
    </w:r>
    <w:r w:rsidRPr="009861DA">
      <w:rPr>
        <w:rFonts w:ascii="Montserrat Light" w:hAnsi="Montserrat Light"/>
        <w:color w:val="006633"/>
        <w:sz w:val="14"/>
        <w:szCs w:val="16"/>
      </w:rPr>
      <w:t>www.gios.gov.pl</w:t>
    </w:r>
    <w:r w:rsidRPr="009861DA">
      <w:rPr>
        <w:rFonts w:ascii="Montserrat" w:hAnsi="Montserrat"/>
        <w:color w:val="006633"/>
        <w:sz w:val="14"/>
        <w:szCs w:val="16"/>
      </w:rPr>
      <w:tab/>
    </w:r>
    <w:r w:rsidRPr="009861DA">
      <w:rPr>
        <w:rFonts w:ascii="Montserrat Light" w:hAnsi="Montserrat Light"/>
        <w:color w:val="006633"/>
        <w:sz w:val="14"/>
        <w:szCs w:val="16"/>
      </w:rPr>
      <w:t>02-362 Warszaw</w:t>
    </w:r>
    <w:r w:rsidRPr="009861DA">
      <w:rPr>
        <w:rFonts w:ascii="Montserrat" w:hAnsi="Montserrat"/>
        <w:color w:val="006633"/>
        <w:sz w:val="14"/>
        <w:szCs w:val="16"/>
      </w:rPr>
      <w:tab/>
    </w:r>
    <w:r w:rsidRPr="009861DA">
      <w:rPr>
        <w:rFonts w:ascii="Montserrat ExtraBold" w:hAnsi="Montserrat ExtraBold"/>
        <w:b/>
        <w:color w:val="006633"/>
        <w:sz w:val="14"/>
        <w:szCs w:val="16"/>
      </w:rPr>
      <w:t>F:</w:t>
    </w:r>
    <w:r w:rsidRPr="009861DA">
      <w:rPr>
        <w:rFonts w:ascii="Montserrat" w:hAnsi="Montserrat"/>
        <w:color w:val="006633"/>
        <w:sz w:val="14"/>
        <w:szCs w:val="16"/>
      </w:rPr>
      <w:t xml:space="preserve"> </w:t>
    </w:r>
    <w:r w:rsidRPr="009861DA">
      <w:rPr>
        <w:rFonts w:ascii="Montserrat Light" w:hAnsi="Montserrat Light"/>
        <w:color w:val="006633"/>
        <w:sz w:val="14"/>
        <w:szCs w:val="16"/>
      </w:rPr>
      <w:t>+48 22 825 04 65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6EDEB" w14:textId="77777777" w:rsidR="00000000" w:rsidRPr="00296680" w:rsidRDefault="00000000" w:rsidP="0030339F">
    <w:pPr>
      <w:pStyle w:val="Stopka"/>
      <w:tabs>
        <w:tab w:val="clear" w:pos="4536"/>
        <w:tab w:val="clear" w:pos="9072"/>
        <w:tab w:val="left" w:pos="3738"/>
      </w:tabs>
      <w:ind w:right="-992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4B222D82" w14:textId="77777777" w:rsidR="00000000" w:rsidRPr="00FE6EF0" w:rsidRDefault="00000000" w:rsidP="0038688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4"/>
      </w:rPr>
    </w:pPr>
    <w:r w:rsidRPr="00FE6EF0">
      <w:rPr>
        <w:rFonts w:ascii="Century Gothic" w:hAnsi="Century Gothic"/>
        <w:b/>
        <w:color w:val="006633"/>
        <w:sz w:val="14"/>
        <w:szCs w:val="14"/>
      </w:rPr>
      <w:t>GŁÓWNY INSPEKTORAT</w:t>
    </w:r>
    <w:r w:rsidRPr="00FE6EF0">
      <w:rPr>
        <w:rFonts w:ascii="Century Gothic" w:hAnsi="Century Gothic"/>
        <w:b/>
        <w:color w:val="006633"/>
        <w:sz w:val="14"/>
        <w:szCs w:val="14"/>
      </w:rPr>
      <w:tab/>
      <w:t>M</w:t>
    </w:r>
    <w:r w:rsidRPr="00FE6EF0">
      <w:rPr>
        <w:rFonts w:ascii="Century Gothic" w:hAnsi="Century Gothic"/>
        <w:color w:val="006633"/>
        <w:sz w:val="14"/>
        <w:szCs w:val="14"/>
      </w:rPr>
      <w:t xml:space="preserve">: </w:t>
    </w:r>
    <w:hyperlink r:id="rId1" w:history="1">
      <w:r w:rsidRPr="00FE6EF0">
        <w:rPr>
          <w:rStyle w:val="Hipercze"/>
          <w:rFonts w:ascii="Century Gothic" w:hAnsi="Century Gothic"/>
          <w:color w:val="006633"/>
          <w:sz w:val="14"/>
          <w:szCs w:val="14"/>
          <w:u w:val="none"/>
        </w:rPr>
        <w:t>gios@gios.gov.pl</w:t>
      </w:r>
    </w:hyperlink>
    <w:r w:rsidRPr="00FE6EF0">
      <w:rPr>
        <w:rStyle w:val="Hipercze"/>
        <w:rFonts w:ascii="Century Gothic" w:hAnsi="Century Gothic"/>
        <w:color w:val="006633"/>
        <w:sz w:val="14"/>
        <w:szCs w:val="14"/>
        <w:u w:val="none"/>
      </w:rPr>
      <w:tab/>
    </w:r>
    <w:r w:rsidRPr="00FE6EF0">
      <w:rPr>
        <w:rFonts w:ascii="Century Gothic" w:hAnsi="Century Gothic"/>
        <w:b/>
        <w:color w:val="006633"/>
        <w:sz w:val="14"/>
        <w:szCs w:val="14"/>
      </w:rPr>
      <w:t>A</w:t>
    </w:r>
    <w:r w:rsidRPr="00FE6EF0">
      <w:rPr>
        <w:rFonts w:ascii="Century Gothic" w:hAnsi="Century Gothic"/>
        <w:color w:val="006633"/>
        <w:sz w:val="14"/>
        <w:szCs w:val="14"/>
      </w:rPr>
      <w:t>: ul. Bitwy Warszawskiej 1920 r. nr 3</w:t>
    </w:r>
    <w:r w:rsidRPr="00FE6EF0">
      <w:rPr>
        <w:rFonts w:ascii="Century Gothic" w:hAnsi="Century Gothic"/>
        <w:color w:val="006633"/>
        <w:sz w:val="14"/>
        <w:szCs w:val="14"/>
      </w:rPr>
      <w:tab/>
    </w:r>
    <w:r w:rsidRPr="00FE6EF0">
      <w:rPr>
        <w:rFonts w:ascii="Century Gothic" w:hAnsi="Century Gothic"/>
        <w:b/>
        <w:color w:val="006633"/>
        <w:sz w:val="14"/>
        <w:szCs w:val="14"/>
      </w:rPr>
      <w:t>T:</w:t>
    </w:r>
    <w:r w:rsidRPr="00FE6EF0">
      <w:rPr>
        <w:rFonts w:ascii="Century Gothic" w:hAnsi="Century Gothic"/>
        <w:color w:val="006633"/>
        <w:sz w:val="14"/>
        <w:szCs w:val="14"/>
      </w:rPr>
      <w:t xml:space="preserve"> +48 22 369 22 26</w:t>
    </w:r>
  </w:p>
  <w:p w14:paraId="7938A598" w14:textId="77777777" w:rsidR="00000000" w:rsidRPr="00FE6EF0" w:rsidRDefault="00000000" w:rsidP="00386885">
    <w:pPr>
      <w:pStyle w:val="Stopka"/>
      <w:tabs>
        <w:tab w:val="clear" w:pos="4536"/>
        <w:tab w:val="clear" w:pos="9072"/>
        <w:tab w:val="left" w:pos="3261"/>
        <w:tab w:val="left" w:pos="5387"/>
        <w:tab w:val="left" w:pos="7938"/>
      </w:tabs>
      <w:ind w:left="567"/>
      <w:rPr>
        <w:rFonts w:ascii="Century Gothic" w:hAnsi="Century Gothic"/>
        <w:color w:val="006633"/>
        <w:sz w:val="14"/>
        <w:szCs w:val="14"/>
      </w:rPr>
    </w:pPr>
    <w:r w:rsidRPr="00FE6EF0">
      <w:rPr>
        <w:rFonts w:ascii="Century Gothic" w:hAnsi="Century Gothic"/>
        <w:b/>
        <w:color w:val="006633"/>
        <w:sz w:val="14"/>
        <w:szCs w:val="14"/>
      </w:rPr>
      <w:t>OCHRONY ŚRODOWISKA</w:t>
    </w:r>
    <w:r w:rsidRPr="00FE6EF0">
      <w:rPr>
        <w:rFonts w:ascii="Century Gothic" w:hAnsi="Century Gothic"/>
        <w:b/>
        <w:color w:val="006633"/>
        <w:sz w:val="14"/>
        <w:szCs w:val="14"/>
      </w:rPr>
      <w:tab/>
      <w:t>W</w:t>
    </w:r>
    <w:r w:rsidRPr="00FE6EF0">
      <w:rPr>
        <w:rFonts w:ascii="Century Gothic" w:hAnsi="Century Gothic"/>
        <w:color w:val="006633"/>
        <w:sz w:val="14"/>
        <w:szCs w:val="14"/>
      </w:rPr>
      <w:t xml:space="preserve">: </w:t>
    </w:r>
    <w:r w:rsidRPr="00C615C8">
      <w:rPr>
        <w:rFonts w:ascii="Century Gothic" w:hAnsi="Century Gothic"/>
        <w:color w:val="006633"/>
        <w:sz w:val="14"/>
        <w:szCs w:val="16"/>
      </w:rPr>
      <w:t>www.gov.pl/web/gios</w:t>
    </w:r>
    <w:r w:rsidRPr="00FE6EF0">
      <w:rPr>
        <w:rFonts w:ascii="Century Gothic" w:hAnsi="Century Gothic"/>
        <w:color w:val="006633"/>
        <w:sz w:val="14"/>
        <w:szCs w:val="14"/>
      </w:rPr>
      <w:tab/>
    </w:r>
    <w:r>
      <w:rPr>
        <w:rFonts w:ascii="Century Gothic" w:hAnsi="Century Gothic"/>
        <w:color w:val="006633"/>
        <w:sz w:val="14"/>
        <w:szCs w:val="14"/>
      </w:rPr>
      <w:t xml:space="preserve"> </w:t>
    </w:r>
    <w:r w:rsidRPr="00FE6EF0">
      <w:rPr>
        <w:rFonts w:ascii="Century Gothic" w:hAnsi="Century Gothic"/>
        <w:color w:val="006633"/>
        <w:sz w:val="14"/>
        <w:szCs w:val="14"/>
      </w:rPr>
      <w:t>02-362 Warszawa</w:t>
    </w:r>
    <w:r w:rsidRPr="00FE6EF0">
      <w:rPr>
        <w:rFonts w:ascii="Century Gothic" w:hAnsi="Century Gothic"/>
        <w:color w:val="006633"/>
        <w:sz w:val="14"/>
        <w:szCs w:val="14"/>
      </w:rPr>
      <w:tab/>
    </w:r>
    <w:r w:rsidRPr="00FE6EF0">
      <w:rPr>
        <w:rFonts w:ascii="Century Gothic" w:hAnsi="Century Gothic"/>
        <w:b/>
        <w:color w:val="006633"/>
        <w:sz w:val="14"/>
        <w:szCs w:val="14"/>
      </w:rPr>
      <w:t>F:</w:t>
    </w:r>
    <w:r w:rsidRPr="00FE6EF0">
      <w:rPr>
        <w:rFonts w:ascii="Century Gothic" w:hAnsi="Century Gothic"/>
        <w:color w:val="006633"/>
        <w:sz w:val="14"/>
        <w:szCs w:val="14"/>
      </w:rPr>
      <w:t xml:space="preserve"> +48 22 825 04 65</w:t>
    </w:r>
  </w:p>
  <w:p w14:paraId="0D35C277" w14:textId="77777777" w:rsidR="00000000" w:rsidRPr="00FE6EF0" w:rsidRDefault="00000000" w:rsidP="0038688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rPr>
        <w:rFonts w:ascii="Century Gothic" w:hAnsi="Century Gothic"/>
        <w:color w:val="006633"/>
        <w:sz w:val="14"/>
        <w:szCs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05E84" w14:textId="77777777" w:rsidR="00000000" w:rsidRPr="00296680" w:rsidRDefault="00000000" w:rsidP="008C473C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-993" w:right="-992"/>
      <w:jc w:val="both"/>
      <w:rPr>
        <w:rFonts w:ascii="Montserrat Medium" w:hAnsi="Montserrat Medium"/>
        <w:sz w:val="12"/>
        <w:szCs w:val="14"/>
      </w:rPr>
    </w:pPr>
  </w:p>
  <w:p w14:paraId="3D16DDD2" w14:textId="77777777" w:rsidR="00000000" w:rsidRPr="00FE6EF0" w:rsidRDefault="00000000" w:rsidP="00EB2C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4"/>
      </w:rPr>
    </w:pPr>
    <w:r w:rsidRPr="00FE6EF0">
      <w:rPr>
        <w:rFonts w:ascii="Century Gothic" w:hAnsi="Century Gothic"/>
        <w:b/>
        <w:color w:val="006633"/>
        <w:sz w:val="14"/>
        <w:szCs w:val="14"/>
      </w:rPr>
      <w:t>GŁÓWNY INSPEKTORAT</w:t>
    </w:r>
    <w:r w:rsidRPr="00FE6EF0">
      <w:rPr>
        <w:rFonts w:ascii="Century Gothic" w:hAnsi="Century Gothic"/>
        <w:b/>
        <w:color w:val="006633"/>
        <w:sz w:val="14"/>
        <w:szCs w:val="14"/>
      </w:rPr>
      <w:tab/>
      <w:t>M</w:t>
    </w:r>
    <w:r w:rsidRPr="00FE6EF0">
      <w:rPr>
        <w:rFonts w:ascii="Century Gothic" w:hAnsi="Century Gothic"/>
        <w:color w:val="006633"/>
        <w:sz w:val="14"/>
        <w:szCs w:val="14"/>
      </w:rPr>
      <w:t xml:space="preserve">: </w:t>
    </w:r>
    <w:hyperlink r:id="rId1" w:history="1">
      <w:r w:rsidRPr="00FE6EF0">
        <w:rPr>
          <w:rStyle w:val="Hipercze"/>
          <w:rFonts w:ascii="Century Gothic" w:hAnsi="Century Gothic"/>
          <w:color w:val="006633"/>
          <w:sz w:val="14"/>
          <w:szCs w:val="14"/>
          <w:u w:val="none"/>
        </w:rPr>
        <w:t>gios@gios.gov.pl</w:t>
      </w:r>
    </w:hyperlink>
    <w:r w:rsidRPr="00FE6EF0">
      <w:rPr>
        <w:rStyle w:val="Hipercze"/>
        <w:rFonts w:ascii="Century Gothic" w:hAnsi="Century Gothic"/>
        <w:color w:val="006633"/>
        <w:sz w:val="14"/>
        <w:szCs w:val="14"/>
        <w:u w:val="none"/>
      </w:rPr>
      <w:tab/>
    </w:r>
    <w:r w:rsidRPr="00FE6EF0">
      <w:rPr>
        <w:rFonts w:ascii="Century Gothic" w:hAnsi="Century Gothic"/>
        <w:b/>
        <w:color w:val="006633"/>
        <w:sz w:val="14"/>
        <w:szCs w:val="14"/>
      </w:rPr>
      <w:t>A</w:t>
    </w:r>
    <w:r w:rsidRPr="00FE6EF0">
      <w:rPr>
        <w:rFonts w:ascii="Century Gothic" w:hAnsi="Century Gothic"/>
        <w:color w:val="006633"/>
        <w:sz w:val="14"/>
        <w:szCs w:val="14"/>
      </w:rPr>
      <w:t>: ul. Bitwy Warszawskiej 1920 r. nr 3</w:t>
    </w:r>
    <w:r w:rsidRPr="00FE6EF0">
      <w:rPr>
        <w:rFonts w:ascii="Century Gothic" w:hAnsi="Century Gothic"/>
        <w:color w:val="006633"/>
        <w:sz w:val="14"/>
        <w:szCs w:val="14"/>
      </w:rPr>
      <w:tab/>
    </w:r>
    <w:r w:rsidRPr="00FE6EF0">
      <w:rPr>
        <w:rFonts w:ascii="Century Gothic" w:hAnsi="Century Gothic"/>
        <w:b/>
        <w:color w:val="006633"/>
        <w:sz w:val="14"/>
        <w:szCs w:val="14"/>
      </w:rPr>
      <w:t>T:</w:t>
    </w:r>
    <w:r w:rsidRPr="00FE6EF0">
      <w:rPr>
        <w:rFonts w:ascii="Century Gothic" w:hAnsi="Century Gothic"/>
        <w:color w:val="006633"/>
        <w:sz w:val="14"/>
        <w:szCs w:val="14"/>
      </w:rPr>
      <w:t xml:space="preserve"> +48 22 369 22 26</w:t>
    </w:r>
  </w:p>
  <w:p w14:paraId="3148A266" w14:textId="77777777" w:rsidR="00000000" w:rsidRPr="00FE6EF0" w:rsidRDefault="00000000" w:rsidP="00EB2CA5">
    <w:pPr>
      <w:pStyle w:val="Stopka"/>
      <w:tabs>
        <w:tab w:val="clear" w:pos="4536"/>
        <w:tab w:val="clear" w:pos="9072"/>
        <w:tab w:val="left" w:pos="3261"/>
        <w:tab w:val="left" w:pos="5387"/>
        <w:tab w:val="left" w:pos="7938"/>
      </w:tabs>
      <w:ind w:left="567"/>
      <w:rPr>
        <w:rFonts w:ascii="Century Gothic" w:hAnsi="Century Gothic"/>
        <w:color w:val="006633"/>
        <w:sz w:val="14"/>
        <w:szCs w:val="14"/>
      </w:rPr>
    </w:pPr>
    <w:r w:rsidRPr="00FE6EF0">
      <w:rPr>
        <w:rFonts w:ascii="Century Gothic" w:hAnsi="Century Gothic"/>
        <w:b/>
        <w:color w:val="006633"/>
        <w:sz w:val="14"/>
        <w:szCs w:val="14"/>
      </w:rPr>
      <w:t>OCHRONY ŚRODOWISKA</w:t>
    </w:r>
    <w:r w:rsidRPr="00FE6EF0">
      <w:rPr>
        <w:rFonts w:ascii="Century Gothic" w:hAnsi="Century Gothic"/>
        <w:b/>
        <w:color w:val="006633"/>
        <w:sz w:val="14"/>
        <w:szCs w:val="14"/>
      </w:rPr>
      <w:tab/>
      <w:t>W</w:t>
    </w:r>
    <w:r w:rsidRPr="00FE6EF0">
      <w:rPr>
        <w:rFonts w:ascii="Century Gothic" w:hAnsi="Century Gothic"/>
        <w:color w:val="006633"/>
        <w:sz w:val="14"/>
        <w:szCs w:val="14"/>
      </w:rPr>
      <w:t xml:space="preserve">: </w:t>
    </w:r>
    <w:r w:rsidRPr="00C615C8">
      <w:rPr>
        <w:rFonts w:ascii="Century Gothic" w:hAnsi="Century Gothic"/>
        <w:color w:val="006633"/>
        <w:sz w:val="14"/>
        <w:szCs w:val="16"/>
      </w:rPr>
      <w:t>www.gov.pl/web/gios</w:t>
    </w:r>
    <w:r w:rsidRPr="00FE6EF0">
      <w:rPr>
        <w:rFonts w:ascii="Century Gothic" w:hAnsi="Century Gothic"/>
        <w:color w:val="006633"/>
        <w:sz w:val="14"/>
        <w:szCs w:val="14"/>
      </w:rPr>
      <w:tab/>
    </w:r>
    <w:r>
      <w:rPr>
        <w:rFonts w:ascii="Century Gothic" w:hAnsi="Century Gothic"/>
        <w:color w:val="006633"/>
        <w:sz w:val="14"/>
        <w:szCs w:val="14"/>
      </w:rPr>
      <w:t xml:space="preserve"> </w:t>
    </w:r>
    <w:r w:rsidRPr="00FE6EF0">
      <w:rPr>
        <w:rFonts w:ascii="Century Gothic" w:hAnsi="Century Gothic"/>
        <w:color w:val="006633"/>
        <w:sz w:val="14"/>
        <w:szCs w:val="14"/>
      </w:rPr>
      <w:t>02-362 Warszawa</w:t>
    </w:r>
    <w:r w:rsidRPr="00FE6EF0">
      <w:rPr>
        <w:rFonts w:ascii="Century Gothic" w:hAnsi="Century Gothic"/>
        <w:color w:val="006633"/>
        <w:sz w:val="14"/>
        <w:szCs w:val="14"/>
      </w:rPr>
      <w:tab/>
    </w:r>
    <w:r w:rsidRPr="00FE6EF0">
      <w:rPr>
        <w:rFonts w:ascii="Century Gothic" w:hAnsi="Century Gothic"/>
        <w:b/>
        <w:color w:val="006633"/>
        <w:sz w:val="14"/>
        <w:szCs w:val="14"/>
      </w:rPr>
      <w:t>F:</w:t>
    </w:r>
    <w:r w:rsidRPr="00FE6EF0">
      <w:rPr>
        <w:rFonts w:ascii="Century Gothic" w:hAnsi="Century Gothic"/>
        <w:color w:val="006633"/>
        <w:sz w:val="14"/>
        <w:szCs w:val="14"/>
      </w:rPr>
      <w:t xml:space="preserve"> +48 22 825 04 65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B9ABA1" w14:textId="77777777" w:rsidR="00695FC4" w:rsidRDefault="00695FC4">
      <w:pPr>
        <w:spacing w:after="0" w:line="240" w:lineRule="auto"/>
      </w:pPr>
      <w:r>
        <w:separator/>
      </w:r>
    </w:p>
  </w:footnote>
  <w:footnote w:type="continuationSeparator" w:id="0">
    <w:p w14:paraId="14D28FDF" w14:textId="77777777" w:rsidR="00695FC4" w:rsidRDefault="00695F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55D68" w14:textId="77777777" w:rsidR="00000000" w:rsidRDefault="00000000" w:rsidP="003533D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</w:rPr>
      <w:drawing>
        <wp:inline distT="0" distB="0" distL="0" distR="0" wp14:anchorId="2DE76EEA" wp14:editId="2296D66F">
          <wp:extent cx="3857625" cy="725170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9678"/>
                  <a:stretch>
                    <a:fillRect/>
                  </a:stretch>
                </pic:blipFill>
                <pic:spPr bwMode="auto">
                  <a:xfrm>
                    <a:off x="0" y="0"/>
                    <a:ext cx="3857625" cy="7251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16D2D89" w14:textId="77777777" w:rsidR="00000000" w:rsidRPr="00682D74" w:rsidRDefault="00000000" w:rsidP="00E62B89">
    <w:pPr>
      <w:spacing w:before="20" w:after="0" w:line="240" w:lineRule="auto"/>
      <w:rPr>
        <w:rFonts w:ascii="Century Gothic" w:hAnsi="Century Gothic" w:cs="Times New Roman"/>
        <w:b/>
        <w:noProof/>
        <w:color w:val="046838"/>
        <w:sz w:val="20"/>
        <w:szCs w:val="20"/>
      </w:rPr>
    </w:pPr>
    <w:r w:rsidRPr="00682D74">
      <w:rPr>
        <w:rFonts w:ascii="Century Gothic" w:hAnsi="Century Gothic" w:cs="Times New Roman"/>
        <w:b/>
        <w:noProof/>
        <w:color w:val="046838"/>
        <w:sz w:val="20"/>
        <w:szCs w:val="20"/>
      </w:rPr>
      <w:t>Departament Monitoringu Środowiska</w:t>
    </w:r>
  </w:p>
  <w:p w14:paraId="44789C0A" w14:textId="77777777" w:rsidR="00000000" w:rsidRPr="00E62B89" w:rsidRDefault="00000000" w:rsidP="00E62B89">
    <w:pPr>
      <w:spacing w:after="0" w:line="240" w:lineRule="auto"/>
      <w:ind w:right="-142"/>
      <w:rPr>
        <w:rFonts w:ascii="Times New Roman" w:hAnsi="Times New Roman" w:cs="Times New Roman"/>
        <w:color w:val="578771"/>
        <w:sz w:val="22"/>
        <w:szCs w:val="22"/>
      </w:rPr>
    </w:pPr>
    <w:r w:rsidRPr="00682D74">
      <w:rPr>
        <w:rFonts w:ascii="Century Gothic" w:hAnsi="Century Gothic" w:cs="Times New Roman"/>
        <w:b/>
        <w:noProof/>
        <w:color w:val="046838"/>
        <w:sz w:val="20"/>
        <w:szCs w:val="20"/>
      </w:rPr>
      <w:t>Regionalny Wydział Monitoringu Środowiska w Katowicach</w:t>
    </w:r>
    <w:r>
      <w:rPr>
        <w:rFonts w:ascii="Times New Roman" w:hAnsi="Times New Roman" w:cs="Times New Roman"/>
        <w:color w:val="578771"/>
        <w:sz w:val="22"/>
        <w:szCs w:val="22"/>
      </w:rPr>
      <w:pict w14:anchorId="0FAD287C">
        <v:rect id="_x0000_i1025" style="width:463.05pt;height:.05pt" o:hrpct="975" o:hralign="center" o:hrstd="t" o:hr="t" fillcolor="#a0a0a0" stroked="f"/>
      </w:pict>
    </w:r>
  </w:p>
  <w:p w14:paraId="6206F91B" w14:textId="77777777" w:rsidR="00000000" w:rsidRPr="00841786" w:rsidRDefault="00000000" w:rsidP="00543CE2">
    <w:pPr>
      <w:pStyle w:val="Nagwek"/>
      <w:tabs>
        <w:tab w:val="clear" w:pos="4536"/>
        <w:tab w:val="clear" w:pos="9072"/>
        <w:tab w:val="left" w:pos="7937"/>
      </w:tabs>
      <w:rPr>
        <w:rFonts w:ascii="Century Gothic" w:hAnsi="Century Gothic" w:cs="Times New Roman"/>
        <w:sz w:val="17"/>
        <w:szCs w:val="17"/>
      </w:rPr>
    </w:pPr>
    <w:r w:rsidRPr="00543CE2">
      <w:rPr>
        <w:rFonts w:ascii="Century Gothic" w:eastAsia="Calibri" w:hAnsi="Century Gothic" w:cs="Times New Roman"/>
        <w:color w:val="046838"/>
        <w:sz w:val="17"/>
        <w:szCs w:val="17"/>
        <w:lang w:val="en-GB"/>
      </w:rPr>
      <w:t>tel. +48 789 317 846       e-mail: rwmskatowice@gios.gov.pl      adres: ul. Konstantego Damrota 16, 40-022 Katowice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C62E4" w14:textId="77777777" w:rsidR="00000000" w:rsidRDefault="000000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91CEB"/>
    <w:multiLevelType w:val="hybridMultilevel"/>
    <w:tmpl w:val="74E02BC8"/>
    <w:lvl w:ilvl="0" w:tplc="BE30E10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9EA2307A" w:tentative="1">
      <w:start w:val="1"/>
      <w:numFmt w:val="lowerLetter"/>
      <w:lvlText w:val="%2."/>
      <w:lvlJc w:val="left"/>
      <w:pPr>
        <w:ind w:left="1506" w:hanging="360"/>
      </w:pPr>
    </w:lvl>
    <w:lvl w:ilvl="2" w:tplc="1E82BC1E" w:tentative="1">
      <w:start w:val="1"/>
      <w:numFmt w:val="lowerRoman"/>
      <w:lvlText w:val="%3."/>
      <w:lvlJc w:val="right"/>
      <w:pPr>
        <w:ind w:left="2226" w:hanging="180"/>
      </w:pPr>
    </w:lvl>
    <w:lvl w:ilvl="3" w:tplc="46BC236A" w:tentative="1">
      <w:start w:val="1"/>
      <w:numFmt w:val="decimal"/>
      <w:lvlText w:val="%4."/>
      <w:lvlJc w:val="left"/>
      <w:pPr>
        <w:ind w:left="2946" w:hanging="360"/>
      </w:pPr>
    </w:lvl>
    <w:lvl w:ilvl="4" w:tplc="1398F060" w:tentative="1">
      <w:start w:val="1"/>
      <w:numFmt w:val="lowerLetter"/>
      <w:lvlText w:val="%5."/>
      <w:lvlJc w:val="left"/>
      <w:pPr>
        <w:ind w:left="3666" w:hanging="360"/>
      </w:pPr>
    </w:lvl>
    <w:lvl w:ilvl="5" w:tplc="5750F0B0" w:tentative="1">
      <w:start w:val="1"/>
      <w:numFmt w:val="lowerRoman"/>
      <w:lvlText w:val="%6."/>
      <w:lvlJc w:val="right"/>
      <w:pPr>
        <w:ind w:left="4386" w:hanging="180"/>
      </w:pPr>
    </w:lvl>
    <w:lvl w:ilvl="6" w:tplc="5052A91C" w:tentative="1">
      <w:start w:val="1"/>
      <w:numFmt w:val="decimal"/>
      <w:lvlText w:val="%7."/>
      <w:lvlJc w:val="left"/>
      <w:pPr>
        <w:ind w:left="5106" w:hanging="360"/>
      </w:pPr>
    </w:lvl>
    <w:lvl w:ilvl="7" w:tplc="447CC596" w:tentative="1">
      <w:start w:val="1"/>
      <w:numFmt w:val="lowerLetter"/>
      <w:lvlText w:val="%8."/>
      <w:lvlJc w:val="left"/>
      <w:pPr>
        <w:ind w:left="5826" w:hanging="360"/>
      </w:pPr>
    </w:lvl>
    <w:lvl w:ilvl="8" w:tplc="9CF037F8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B445D02"/>
    <w:multiLevelType w:val="hybridMultilevel"/>
    <w:tmpl w:val="51D60FC0"/>
    <w:lvl w:ilvl="0" w:tplc="A8D22754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1DEC6A88" w:tentative="1">
      <w:start w:val="1"/>
      <w:numFmt w:val="lowerLetter"/>
      <w:lvlText w:val="%2."/>
      <w:lvlJc w:val="left"/>
      <w:pPr>
        <w:ind w:left="1440" w:hanging="360"/>
      </w:pPr>
    </w:lvl>
    <w:lvl w:ilvl="2" w:tplc="746A6660" w:tentative="1">
      <w:start w:val="1"/>
      <w:numFmt w:val="lowerRoman"/>
      <w:lvlText w:val="%3."/>
      <w:lvlJc w:val="right"/>
      <w:pPr>
        <w:ind w:left="2160" w:hanging="180"/>
      </w:pPr>
    </w:lvl>
    <w:lvl w:ilvl="3" w:tplc="D64A617C" w:tentative="1">
      <w:start w:val="1"/>
      <w:numFmt w:val="decimal"/>
      <w:lvlText w:val="%4."/>
      <w:lvlJc w:val="left"/>
      <w:pPr>
        <w:ind w:left="2880" w:hanging="360"/>
      </w:pPr>
    </w:lvl>
    <w:lvl w:ilvl="4" w:tplc="27F065EE" w:tentative="1">
      <w:start w:val="1"/>
      <w:numFmt w:val="lowerLetter"/>
      <w:lvlText w:val="%5."/>
      <w:lvlJc w:val="left"/>
      <w:pPr>
        <w:ind w:left="3600" w:hanging="360"/>
      </w:pPr>
    </w:lvl>
    <w:lvl w:ilvl="5" w:tplc="EFFE8E6C" w:tentative="1">
      <w:start w:val="1"/>
      <w:numFmt w:val="lowerRoman"/>
      <w:lvlText w:val="%6."/>
      <w:lvlJc w:val="right"/>
      <w:pPr>
        <w:ind w:left="4320" w:hanging="180"/>
      </w:pPr>
    </w:lvl>
    <w:lvl w:ilvl="6" w:tplc="2B3C2356" w:tentative="1">
      <w:start w:val="1"/>
      <w:numFmt w:val="decimal"/>
      <w:lvlText w:val="%7."/>
      <w:lvlJc w:val="left"/>
      <w:pPr>
        <w:ind w:left="5040" w:hanging="360"/>
      </w:pPr>
    </w:lvl>
    <w:lvl w:ilvl="7" w:tplc="E1AE7962" w:tentative="1">
      <w:start w:val="1"/>
      <w:numFmt w:val="lowerLetter"/>
      <w:lvlText w:val="%8."/>
      <w:lvlJc w:val="left"/>
      <w:pPr>
        <w:ind w:left="5760" w:hanging="360"/>
      </w:pPr>
    </w:lvl>
    <w:lvl w:ilvl="8" w:tplc="3DB6F7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72DCA"/>
    <w:multiLevelType w:val="hybridMultilevel"/>
    <w:tmpl w:val="C5421A9A"/>
    <w:lvl w:ilvl="0" w:tplc="80A6DE9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7080790A" w:tentative="1">
      <w:start w:val="1"/>
      <w:numFmt w:val="lowerLetter"/>
      <w:lvlText w:val="%2."/>
      <w:lvlJc w:val="left"/>
      <w:pPr>
        <w:ind w:left="1931" w:hanging="360"/>
      </w:pPr>
    </w:lvl>
    <w:lvl w:ilvl="2" w:tplc="109C8766" w:tentative="1">
      <w:start w:val="1"/>
      <w:numFmt w:val="lowerRoman"/>
      <w:lvlText w:val="%3."/>
      <w:lvlJc w:val="right"/>
      <w:pPr>
        <w:ind w:left="2651" w:hanging="180"/>
      </w:pPr>
    </w:lvl>
    <w:lvl w:ilvl="3" w:tplc="D8C80D60" w:tentative="1">
      <w:start w:val="1"/>
      <w:numFmt w:val="decimal"/>
      <w:lvlText w:val="%4."/>
      <w:lvlJc w:val="left"/>
      <w:pPr>
        <w:ind w:left="3371" w:hanging="360"/>
      </w:pPr>
    </w:lvl>
    <w:lvl w:ilvl="4" w:tplc="8C78752A" w:tentative="1">
      <w:start w:val="1"/>
      <w:numFmt w:val="lowerLetter"/>
      <w:lvlText w:val="%5."/>
      <w:lvlJc w:val="left"/>
      <w:pPr>
        <w:ind w:left="4091" w:hanging="360"/>
      </w:pPr>
    </w:lvl>
    <w:lvl w:ilvl="5" w:tplc="62E42016" w:tentative="1">
      <w:start w:val="1"/>
      <w:numFmt w:val="lowerRoman"/>
      <w:lvlText w:val="%6."/>
      <w:lvlJc w:val="right"/>
      <w:pPr>
        <w:ind w:left="4811" w:hanging="180"/>
      </w:pPr>
    </w:lvl>
    <w:lvl w:ilvl="6" w:tplc="52560EFC" w:tentative="1">
      <w:start w:val="1"/>
      <w:numFmt w:val="decimal"/>
      <w:lvlText w:val="%7."/>
      <w:lvlJc w:val="left"/>
      <w:pPr>
        <w:ind w:left="5531" w:hanging="360"/>
      </w:pPr>
    </w:lvl>
    <w:lvl w:ilvl="7" w:tplc="3E720CFE" w:tentative="1">
      <w:start w:val="1"/>
      <w:numFmt w:val="lowerLetter"/>
      <w:lvlText w:val="%8."/>
      <w:lvlJc w:val="left"/>
      <w:pPr>
        <w:ind w:left="6251" w:hanging="360"/>
      </w:pPr>
    </w:lvl>
    <w:lvl w:ilvl="8" w:tplc="BA6099DE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59D3421"/>
    <w:multiLevelType w:val="hybridMultilevel"/>
    <w:tmpl w:val="D2209810"/>
    <w:lvl w:ilvl="0" w:tplc="1DFA7A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17A1ABA" w:tentative="1">
      <w:start w:val="1"/>
      <w:numFmt w:val="lowerLetter"/>
      <w:lvlText w:val="%2."/>
      <w:lvlJc w:val="left"/>
      <w:pPr>
        <w:ind w:left="1440" w:hanging="360"/>
      </w:pPr>
    </w:lvl>
    <w:lvl w:ilvl="2" w:tplc="A35472C2" w:tentative="1">
      <w:start w:val="1"/>
      <w:numFmt w:val="lowerRoman"/>
      <w:lvlText w:val="%3."/>
      <w:lvlJc w:val="right"/>
      <w:pPr>
        <w:ind w:left="2160" w:hanging="180"/>
      </w:pPr>
    </w:lvl>
    <w:lvl w:ilvl="3" w:tplc="0624E3EC" w:tentative="1">
      <w:start w:val="1"/>
      <w:numFmt w:val="decimal"/>
      <w:lvlText w:val="%4."/>
      <w:lvlJc w:val="left"/>
      <w:pPr>
        <w:ind w:left="2880" w:hanging="360"/>
      </w:pPr>
    </w:lvl>
    <w:lvl w:ilvl="4" w:tplc="7F14BB66" w:tentative="1">
      <w:start w:val="1"/>
      <w:numFmt w:val="lowerLetter"/>
      <w:lvlText w:val="%5."/>
      <w:lvlJc w:val="left"/>
      <w:pPr>
        <w:ind w:left="3600" w:hanging="360"/>
      </w:pPr>
    </w:lvl>
    <w:lvl w:ilvl="5" w:tplc="B27A7D84" w:tentative="1">
      <w:start w:val="1"/>
      <w:numFmt w:val="lowerRoman"/>
      <w:lvlText w:val="%6."/>
      <w:lvlJc w:val="right"/>
      <w:pPr>
        <w:ind w:left="4320" w:hanging="180"/>
      </w:pPr>
    </w:lvl>
    <w:lvl w:ilvl="6" w:tplc="C686A608" w:tentative="1">
      <w:start w:val="1"/>
      <w:numFmt w:val="decimal"/>
      <w:lvlText w:val="%7."/>
      <w:lvlJc w:val="left"/>
      <w:pPr>
        <w:ind w:left="5040" w:hanging="360"/>
      </w:pPr>
    </w:lvl>
    <w:lvl w:ilvl="7" w:tplc="331642DE" w:tentative="1">
      <w:start w:val="1"/>
      <w:numFmt w:val="lowerLetter"/>
      <w:lvlText w:val="%8."/>
      <w:lvlJc w:val="left"/>
      <w:pPr>
        <w:ind w:left="5760" w:hanging="360"/>
      </w:pPr>
    </w:lvl>
    <w:lvl w:ilvl="8" w:tplc="BC22FC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ED4155"/>
    <w:multiLevelType w:val="hybridMultilevel"/>
    <w:tmpl w:val="BCA20450"/>
    <w:lvl w:ilvl="0" w:tplc="FF8681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7967544" w:tentative="1">
      <w:start w:val="1"/>
      <w:numFmt w:val="lowerLetter"/>
      <w:lvlText w:val="%2."/>
      <w:lvlJc w:val="left"/>
      <w:pPr>
        <w:ind w:left="1440" w:hanging="360"/>
      </w:pPr>
    </w:lvl>
    <w:lvl w:ilvl="2" w:tplc="3824042E" w:tentative="1">
      <w:start w:val="1"/>
      <w:numFmt w:val="lowerRoman"/>
      <w:lvlText w:val="%3."/>
      <w:lvlJc w:val="right"/>
      <w:pPr>
        <w:ind w:left="2160" w:hanging="180"/>
      </w:pPr>
    </w:lvl>
    <w:lvl w:ilvl="3" w:tplc="CDC21298" w:tentative="1">
      <w:start w:val="1"/>
      <w:numFmt w:val="decimal"/>
      <w:lvlText w:val="%4."/>
      <w:lvlJc w:val="left"/>
      <w:pPr>
        <w:ind w:left="2880" w:hanging="360"/>
      </w:pPr>
    </w:lvl>
    <w:lvl w:ilvl="4" w:tplc="965CD71E" w:tentative="1">
      <w:start w:val="1"/>
      <w:numFmt w:val="lowerLetter"/>
      <w:lvlText w:val="%5."/>
      <w:lvlJc w:val="left"/>
      <w:pPr>
        <w:ind w:left="3600" w:hanging="360"/>
      </w:pPr>
    </w:lvl>
    <w:lvl w:ilvl="5" w:tplc="2AA0C75E" w:tentative="1">
      <w:start w:val="1"/>
      <w:numFmt w:val="lowerRoman"/>
      <w:lvlText w:val="%6."/>
      <w:lvlJc w:val="right"/>
      <w:pPr>
        <w:ind w:left="4320" w:hanging="180"/>
      </w:pPr>
    </w:lvl>
    <w:lvl w:ilvl="6" w:tplc="E606F2AE" w:tentative="1">
      <w:start w:val="1"/>
      <w:numFmt w:val="decimal"/>
      <w:lvlText w:val="%7."/>
      <w:lvlJc w:val="left"/>
      <w:pPr>
        <w:ind w:left="5040" w:hanging="360"/>
      </w:pPr>
    </w:lvl>
    <w:lvl w:ilvl="7" w:tplc="9E966EEA" w:tentative="1">
      <w:start w:val="1"/>
      <w:numFmt w:val="lowerLetter"/>
      <w:lvlText w:val="%8."/>
      <w:lvlJc w:val="left"/>
      <w:pPr>
        <w:ind w:left="5760" w:hanging="360"/>
      </w:pPr>
    </w:lvl>
    <w:lvl w:ilvl="8" w:tplc="9BD23F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675CB8"/>
    <w:multiLevelType w:val="hybridMultilevel"/>
    <w:tmpl w:val="2F507C6E"/>
    <w:lvl w:ilvl="0" w:tplc="10B2BE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D25E174A" w:tentative="1">
      <w:start w:val="1"/>
      <w:numFmt w:val="lowerLetter"/>
      <w:lvlText w:val="%2."/>
      <w:lvlJc w:val="left"/>
      <w:pPr>
        <w:ind w:left="1789" w:hanging="360"/>
      </w:pPr>
    </w:lvl>
    <w:lvl w:ilvl="2" w:tplc="F846383C" w:tentative="1">
      <w:start w:val="1"/>
      <w:numFmt w:val="lowerRoman"/>
      <w:lvlText w:val="%3."/>
      <w:lvlJc w:val="right"/>
      <w:pPr>
        <w:ind w:left="2509" w:hanging="180"/>
      </w:pPr>
    </w:lvl>
    <w:lvl w:ilvl="3" w:tplc="E152C85A" w:tentative="1">
      <w:start w:val="1"/>
      <w:numFmt w:val="decimal"/>
      <w:lvlText w:val="%4."/>
      <w:lvlJc w:val="left"/>
      <w:pPr>
        <w:ind w:left="3229" w:hanging="360"/>
      </w:pPr>
    </w:lvl>
    <w:lvl w:ilvl="4" w:tplc="A31E5508" w:tentative="1">
      <w:start w:val="1"/>
      <w:numFmt w:val="lowerLetter"/>
      <w:lvlText w:val="%5."/>
      <w:lvlJc w:val="left"/>
      <w:pPr>
        <w:ind w:left="3949" w:hanging="360"/>
      </w:pPr>
    </w:lvl>
    <w:lvl w:ilvl="5" w:tplc="80966884" w:tentative="1">
      <w:start w:val="1"/>
      <w:numFmt w:val="lowerRoman"/>
      <w:lvlText w:val="%6."/>
      <w:lvlJc w:val="right"/>
      <w:pPr>
        <w:ind w:left="4669" w:hanging="180"/>
      </w:pPr>
    </w:lvl>
    <w:lvl w:ilvl="6" w:tplc="29E6E488" w:tentative="1">
      <w:start w:val="1"/>
      <w:numFmt w:val="decimal"/>
      <w:lvlText w:val="%7."/>
      <w:lvlJc w:val="left"/>
      <w:pPr>
        <w:ind w:left="5389" w:hanging="360"/>
      </w:pPr>
    </w:lvl>
    <w:lvl w:ilvl="7" w:tplc="BC1E7394" w:tentative="1">
      <w:start w:val="1"/>
      <w:numFmt w:val="lowerLetter"/>
      <w:lvlText w:val="%8."/>
      <w:lvlJc w:val="left"/>
      <w:pPr>
        <w:ind w:left="6109" w:hanging="360"/>
      </w:pPr>
    </w:lvl>
    <w:lvl w:ilvl="8" w:tplc="4E9C420A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091003244">
    <w:abstractNumId w:val="2"/>
  </w:num>
  <w:num w:numId="2" w16cid:durableId="1124079498">
    <w:abstractNumId w:val="5"/>
  </w:num>
  <w:num w:numId="3" w16cid:durableId="978455516">
    <w:abstractNumId w:val="4"/>
  </w:num>
  <w:num w:numId="4" w16cid:durableId="1689406129">
    <w:abstractNumId w:val="0"/>
  </w:num>
  <w:num w:numId="5" w16cid:durableId="880098270">
    <w:abstractNumId w:val="3"/>
  </w:num>
  <w:num w:numId="6" w16cid:durableId="11177959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735"/>
    <w:rsid w:val="00235735"/>
    <w:rsid w:val="00695FC4"/>
    <w:rsid w:val="009F0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349BA8"/>
  <w15:docId w15:val="{6865601C-5F7E-41D1-9F6E-A64015B35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nhideWhenUsed="1"/>
  </w:latentStyles>
  <w:style w:type="paragraph" w:default="1" w:styleId="Normalny">
    <w:name w:val="Normal"/>
    <w:qFormat/>
    <w:rsid w:val="00BE7B4A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customStyle="1" w:styleId="Nierozpoznanawzmianka2">
    <w:name w:val="Nierozpoznana wzmianka2"/>
    <w:basedOn w:val="Domylnaczcionkaakapitu"/>
    <w:uiPriority w:val="99"/>
    <w:rsid w:val="00C847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gov.pl/web/gios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powietrze.gios.gov.pl/pjp/current?woj=slaskie&amp;rwms=true" TargetMode="External"/><Relationship Id="rId17" Type="http://schemas.openxmlformats.org/officeDocument/2006/relationships/hyperlink" Target="mailto:wsse.katowice@sanepid.gov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sekretariat.marszalka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zkws@katowice.uw.gov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rzecznik@slaskie.pl" TargetMode="External"/><Relationship Id="rId10" Type="http://schemas.openxmlformats.org/officeDocument/2006/relationships/footer" Target="footer2.xm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powietrze.gios.gov.pl/pjp/airPollution?woj=slaskie&amp;rwms=true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gios@gios.gov.pl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gios@gios.gov.pl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gios@gios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8AECC7-CAB8-4F56-AA18-1EB2D69EA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429</Words>
  <Characters>2574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liliana.fryda1208@gmail.com</dc:creator>
  <cp:lastModifiedBy>Jolanta Białoń-Ferfecka</cp:lastModifiedBy>
  <cp:revision>2</cp:revision>
  <cp:lastPrinted>2022-01-18T06:24:00Z</cp:lastPrinted>
  <dcterms:created xsi:type="dcterms:W3CDTF">2023-12-12T08:00:00Z</dcterms:created>
  <dcterms:modified xsi:type="dcterms:W3CDTF">2023-12-12T08:00:00Z</dcterms:modified>
</cp:coreProperties>
</file>